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sldx" ContentType="application/vnd.openxmlformats-officedocument.presentationml.slide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089C" w:rsidRDefault="00031C76" w:rsidP="0086283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031C76">
        <w:rPr>
          <w:rFonts w:ascii="TH SarabunIT๙" w:hAnsi="TH SarabunIT๙" w:cs="TH SarabunIT๙"/>
          <w:sz w:val="32"/>
          <w:szCs w:val="32"/>
          <w:cs/>
        </w:rPr>
        <w:t xml:space="preserve">คณะที่ 1 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การส่งเสริมสุขภาพป้องกันโรคและการจัดการสุขภาพ</w:t>
      </w:r>
    </w:p>
    <w:p w:rsidR="00862836" w:rsidRDefault="00862836" w:rsidP="0086283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ตัวชี้วัดกำกับ ติดตาม</w:t>
      </w:r>
      <w:r w:rsidR="005A4D25">
        <w:rPr>
          <w:rFonts w:ascii="TH SarabunIT๙" w:hAnsi="TH SarabunIT๙" w:cs="TH SarabunIT๙" w:hint="cs"/>
          <w:sz w:val="32"/>
          <w:szCs w:val="32"/>
          <w:cs/>
        </w:rPr>
        <w:tab/>
        <w:t xml:space="preserve"> </w:t>
      </w:r>
      <w:r w:rsidR="005A4D25">
        <w:rPr>
          <w:rFonts w:ascii="TH SarabunIT๙" w:hAnsi="TH SarabunIT๙" w:cs="TH SarabunIT๙"/>
          <w:sz w:val="32"/>
          <w:szCs w:val="32"/>
        </w:rPr>
        <w:t xml:space="preserve">: </w:t>
      </w:r>
      <w:r w:rsidR="005A4D25">
        <w:rPr>
          <w:rFonts w:ascii="TH SarabunIT๙" w:hAnsi="TH SarabunIT๙" w:cs="TH SarabunIT๙" w:hint="cs"/>
          <w:sz w:val="32"/>
          <w:szCs w:val="32"/>
          <w:cs/>
        </w:rPr>
        <w:t>ร้อยละของเด็กวัยเรียน สูงดีสมส่วน</w:t>
      </w:r>
    </w:p>
    <w:p w:rsidR="005A4D25" w:rsidRDefault="005A4D25" w:rsidP="0086283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สถานการณ์</w:t>
      </w:r>
    </w:p>
    <w:p w:rsidR="003D42B8" w:rsidRDefault="003D42B8" w:rsidP="00E75033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จากข้อมูลสถานการณ์เด็กวัยเรียนสูงดีสมส่วน</w:t>
      </w:r>
      <w:r w:rsidR="00E75033">
        <w:rPr>
          <w:rFonts w:ascii="TH SarabunIT๙" w:hAnsi="TH SarabunIT๙" w:cs="TH SarabunIT๙" w:hint="cs"/>
          <w:sz w:val="32"/>
          <w:szCs w:val="32"/>
          <w:cs/>
        </w:rPr>
        <w:t xml:space="preserve"> พบว่าผลการดำเนินงานของจังหวัดแพร่ส่วนใหญ่                  ยังคงต่ำกว่าค่าเป้าหมายที่กำหนดไว้ มีเพียงสองอำเภอเท่านั้นที่ผ่านเกณฑ์เป้าหมาย คือ อำเภอสองและอำเภอหนองม่วงไข่ ส่งผลให้ภาพรวมของเด็กวัยเรียนสูงดีสมส่วนยังไม่บรรลุเป้าหมาย ซึ่งกำหนดไว้ที่ร้อยละ6</w:t>
      </w:r>
      <w:r w:rsidR="00FF2791">
        <w:rPr>
          <w:rFonts w:ascii="TH SarabunIT๙" w:hAnsi="TH SarabunIT๙" w:cs="TH SarabunIT๙" w:hint="cs"/>
          <w:sz w:val="32"/>
          <w:szCs w:val="32"/>
          <w:cs/>
        </w:rPr>
        <w:t>6</w:t>
      </w:r>
      <w:r w:rsidR="00061889">
        <w:rPr>
          <w:rFonts w:ascii="TH SarabunIT๙" w:hAnsi="TH SarabunIT๙" w:cs="TH SarabunIT๙" w:hint="cs"/>
          <w:sz w:val="32"/>
          <w:szCs w:val="32"/>
          <w:cs/>
        </w:rPr>
        <w:t xml:space="preserve">           </w:t>
      </w:r>
      <w:r w:rsidR="00E75033">
        <w:rPr>
          <w:rFonts w:ascii="TH SarabunIT๙" w:hAnsi="TH SarabunIT๙" w:cs="TH SarabunIT๙" w:hint="cs"/>
          <w:sz w:val="32"/>
          <w:szCs w:val="32"/>
          <w:cs/>
        </w:rPr>
        <w:t xml:space="preserve"> แต่ผลการดำเนินงานเพียงร้อยละ 64.72 เท่านั้น (รายละเอียดดังภาพ)</w:t>
      </w:r>
    </w:p>
    <w:p w:rsidR="00E75033" w:rsidRDefault="00E75033" w:rsidP="00E75033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ภาพแสดงร้อยละเด็กวัยเรียนสูงดีสมส่</w:t>
      </w:r>
      <w:r w:rsidR="00061889">
        <w:rPr>
          <w:rFonts w:ascii="TH SarabunIT๙" w:hAnsi="TH SarabunIT๙" w:cs="TH SarabunIT๙" w:hint="cs"/>
          <w:sz w:val="32"/>
          <w:szCs w:val="32"/>
          <w:cs/>
        </w:rPr>
        <w:t>วน ปีงบประมาณ 2560 จำแนกรายอำเภอ</w:t>
      </w:r>
    </w:p>
    <w:p w:rsidR="00ED7982" w:rsidRDefault="00ED7982" w:rsidP="00E75033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:rsidR="00ED7982" w:rsidRDefault="00ED7982" w:rsidP="00E75033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D7982">
        <w:rPr>
          <w:rFonts w:ascii="TH SarabunIT๙" w:hAnsi="TH SarabunIT๙" w:cs="TH SarabunIT๙"/>
          <w:sz w:val="32"/>
          <w:szCs w:val="32"/>
        </w:rPr>
        <w:object w:dxaOrig="9594" w:dyaOrig="539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0.75pt;height:253.5pt" o:ole="">
            <v:imagedata r:id="rId5" o:title=""/>
          </v:shape>
          <o:OLEObject Type="Embed" ProgID="PowerPoint.Slide.12" ShapeID="_x0000_i1025" DrawAspect="Content" ObjectID="_1579025256" r:id="rId6"/>
        </w:object>
      </w:r>
    </w:p>
    <w:p w:rsidR="00061889" w:rsidRDefault="00061889" w:rsidP="00E75033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ที่มา  </w:t>
      </w:r>
      <w:r>
        <w:rPr>
          <w:rFonts w:ascii="TH SarabunIT๙" w:hAnsi="TH SarabunIT๙" w:cs="TH SarabunIT๙"/>
          <w:sz w:val="32"/>
          <w:szCs w:val="32"/>
        </w:rPr>
        <w:t xml:space="preserve">: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ระบบรายงาน </w:t>
      </w:r>
      <w:r>
        <w:rPr>
          <w:rFonts w:ascii="TH SarabunIT๙" w:hAnsi="TH SarabunIT๙" w:cs="TH SarabunIT๙"/>
          <w:sz w:val="32"/>
          <w:szCs w:val="32"/>
        </w:rPr>
        <w:t xml:space="preserve">HDC </w:t>
      </w:r>
      <w:r>
        <w:rPr>
          <w:rFonts w:ascii="TH SarabunIT๙" w:hAnsi="TH SarabunIT๙" w:cs="TH SarabunIT๙" w:hint="cs"/>
          <w:sz w:val="32"/>
          <w:szCs w:val="32"/>
          <w:cs/>
        </w:rPr>
        <w:t>ณ วันที่ 29 มกราคม 2561</w:t>
      </w:r>
    </w:p>
    <w:p w:rsidR="00FF1733" w:rsidRPr="001872CF" w:rsidRDefault="00327FEB" w:rsidP="00E75033">
      <w:pPr>
        <w:spacing w:after="0" w:line="240" w:lineRule="auto"/>
        <w:jc w:val="thaiDistribute"/>
        <w:rPr>
          <w:rFonts w:ascii="TH SarabunIT๙" w:hAnsi="TH SarabunIT๙" w:cs="TH SarabunIT๙" w:hint="cs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สถานการณ์ภาวะโภชนาการของเด็กวัยเรียนอายุ 6-14 ปี</w:t>
      </w:r>
      <w:r w:rsidR="00FF1733">
        <w:rPr>
          <w:rFonts w:ascii="TH SarabunIT๙" w:hAnsi="TH SarabunIT๙" w:cs="TH SarabunIT๙" w:hint="cs"/>
          <w:sz w:val="32"/>
          <w:szCs w:val="32"/>
          <w:cs/>
        </w:rPr>
        <w:t xml:space="preserve"> เทอม1ปีการศึกษา2560 ภาวะผอม5.37</w:t>
      </w:r>
      <w:r w:rsidR="00FF1733">
        <w:rPr>
          <w:rFonts w:ascii="TH SarabunIT๙" w:hAnsi="TH SarabunIT๙" w:cs="TH SarabunIT๙"/>
          <w:sz w:val="32"/>
          <w:szCs w:val="32"/>
        </w:rPr>
        <w:t>%</w:t>
      </w:r>
      <w:r w:rsidR="0018795D">
        <w:rPr>
          <w:rFonts w:ascii="TH SarabunIT๙" w:hAnsi="TH SarabunIT๙" w:cs="TH SarabunIT๙" w:hint="cs"/>
          <w:sz w:val="32"/>
          <w:szCs w:val="32"/>
          <w:cs/>
        </w:rPr>
        <w:t>(</w:t>
      </w:r>
      <w:r w:rsidR="00FF1733">
        <w:rPr>
          <w:rFonts w:ascii="TH SarabunIT๙" w:hAnsi="TH SarabunIT๙" w:cs="TH SarabunIT๙" w:hint="cs"/>
          <w:sz w:val="32"/>
          <w:szCs w:val="32"/>
          <w:cs/>
        </w:rPr>
        <w:t>เกณฑ์เป้าหมายไม่เกินร้อยละ5</w:t>
      </w:r>
      <w:r w:rsidR="0018795D">
        <w:rPr>
          <w:rFonts w:ascii="TH SarabunIT๙" w:hAnsi="TH SarabunIT๙" w:cs="TH SarabunIT๙" w:hint="cs"/>
          <w:sz w:val="32"/>
          <w:szCs w:val="32"/>
          <w:cs/>
        </w:rPr>
        <w:t xml:space="preserve">)  </w:t>
      </w:r>
      <w:r w:rsidR="00FF1733">
        <w:rPr>
          <w:rFonts w:ascii="TH SarabunIT๙" w:hAnsi="TH SarabunIT๙" w:cs="TH SarabunIT๙" w:hint="cs"/>
          <w:sz w:val="32"/>
          <w:szCs w:val="32"/>
          <w:cs/>
        </w:rPr>
        <w:t xml:space="preserve"> เตี้ย3.2</w:t>
      </w:r>
      <w:r w:rsidR="00FF1733">
        <w:rPr>
          <w:rFonts w:ascii="TH SarabunIT๙" w:hAnsi="TH SarabunIT๙" w:cs="TH SarabunIT๙"/>
          <w:sz w:val="32"/>
          <w:szCs w:val="32"/>
        </w:rPr>
        <w:t>%</w:t>
      </w:r>
      <w:r w:rsidR="00FF1733">
        <w:rPr>
          <w:rFonts w:ascii="TH SarabunIT๙" w:hAnsi="TH SarabunIT๙" w:cs="TH SarabunIT๙" w:hint="cs"/>
          <w:sz w:val="32"/>
          <w:szCs w:val="32"/>
          <w:cs/>
        </w:rPr>
        <w:t>(เกณฑ์เป้าหมายไม่เกินร้อยละ10) เริ่มอ้วนและอ้วน13.87</w:t>
      </w:r>
      <w:r w:rsidR="00FF1733">
        <w:rPr>
          <w:rFonts w:ascii="TH SarabunIT๙" w:hAnsi="TH SarabunIT๙" w:cs="TH SarabunIT๙"/>
          <w:sz w:val="32"/>
          <w:szCs w:val="32"/>
        </w:rPr>
        <w:t>%</w:t>
      </w:r>
      <w:r w:rsidR="00FF1733">
        <w:rPr>
          <w:rFonts w:ascii="TH SarabunIT๙" w:hAnsi="TH SarabunIT๙" w:cs="TH SarabunIT๙" w:hint="cs"/>
          <w:sz w:val="32"/>
          <w:szCs w:val="32"/>
          <w:cs/>
        </w:rPr>
        <w:t>(เกณฑ์เป้าหมายไม่เกินร้อยละ10)  สูงดีสมส่วน</w:t>
      </w:r>
      <w:r w:rsidR="0018795D">
        <w:rPr>
          <w:rFonts w:ascii="TH SarabunIT๙" w:hAnsi="TH SarabunIT๙" w:cs="TH SarabunIT๙" w:hint="cs"/>
          <w:sz w:val="32"/>
          <w:szCs w:val="32"/>
          <w:cs/>
        </w:rPr>
        <w:t>63.49</w:t>
      </w:r>
      <w:r w:rsidR="00FF1733">
        <w:rPr>
          <w:rFonts w:ascii="TH SarabunIT๙" w:hAnsi="TH SarabunIT๙" w:cs="TH SarabunIT๙"/>
          <w:sz w:val="32"/>
          <w:szCs w:val="32"/>
        </w:rPr>
        <w:t>%</w:t>
      </w:r>
      <w:r w:rsidR="00FF173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8795D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เทอม2ปีการศึกษา2560 ภาวะผอม5.04</w:t>
      </w:r>
      <w:r w:rsidR="00FF1733">
        <w:rPr>
          <w:rFonts w:ascii="TH SarabunIT๙" w:hAnsi="TH SarabunIT๙" w:cs="TH SarabunIT๙"/>
          <w:sz w:val="32"/>
          <w:szCs w:val="32"/>
        </w:rPr>
        <w:t>%</w:t>
      </w:r>
      <w:r w:rsidR="00FF1733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>
        <w:rPr>
          <w:rFonts w:ascii="TH SarabunIT๙" w:hAnsi="TH SarabunIT๙" w:cs="TH SarabunIT๙" w:hint="cs"/>
          <w:sz w:val="32"/>
          <w:szCs w:val="32"/>
          <w:cs/>
        </w:rPr>
        <w:t>เตี้ย3.56</w:t>
      </w:r>
      <w:r w:rsidR="00FF1733">
        <w:rPr>
          <w:rFonts w:ascii="TH SarabunIT๙" w:hAnsi="TH SarabunIT๙" w:cs="TH SarabunIT๙"/>
          <w:sz w:val="32"/>
          <w:szCs w:val="32"/>
        </w:rPr>
        <w:t>%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FF173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8795D">
        <w:rPr>
          <w:rFonts w:ascii="TH SarabunIT๙" w:hAnsi="TH SarabunIT๙" w:cs="TH SarabunIT๙" w:hint="cs"/>
          <w:sz w:val="32"/>
          <w:szCs w:val="32"/>
          <w:cs/>
        </w:rPr>
        <w:t xml:space="preserve"> สูงดีสมส่วน64.72</w:t>
      </w:r>
      <w:r w:rsidR="0018795D">
        <w:rPr>
          <w:rFonts w:ascii="TH SarabunIT๙" w:hAnsi="TH SarabunIT๙" w:cs="TH SarabunIT๙"/>
          <w:sz w:val="32"/>
          <w:szCs w:val="32"/>
        </w:rPr>
        <w:t>%</w:t>
      </w:r>
      <w:r w:rsidR="0018795D">
        <w:rPr>
          <w:rFonts w:ascii="TH SarabunIT๙" w:hAnsi="TH SarabunIT๙" w:cs="TH SarabunIT๙" w:hint="cs"/>
          <w:sz w:val="32"/>
          <w:szCs w:val="32"/>
          <w:cs/>
        </w:rPr>
        <w:t xml:space="preserve">  และ</w:t>
      </w:r>
      <w:r w:rsidR="005657ED">
        <w:rPr>
          <w:rFonts w:ascii="TH SarabunIT๙" w:hAnsi="TH SarabunIT๙" w:cs="TH SarabunIT๙" w:hint="cs"/>
          <w:sz w:val="32"/>
          <w:szCs w:val="32"/>
          <w:cs/>
        </w:rPr>
        <w:t>เริ่มอ้วนและอ้วน12.67</w:t>
      </w:r>
      <w:r w:rsidR="00FF173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FF1733">
        <w:rPr>
          <w:rFonts w:ascii="TH SarabunIT๙" w:hAnsi="TH SarabunIT๙" w:cs="TH SarabunIT๙"/>
          <w:sz w:val="32"/>
          <w:szCs w:val="32"/>
        </w:rPr>
        <w:t>%</w:t>
      </w:r>
      <w:r w:rsidR="005657ED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8795D">
        <w:rPr>
          <w:rFonts w:ascii="TH SarabunIT๙" w:hAnsi="TH SarabunIT๙" w:cs="TH SarabunIT๙"/>
          <w:sz w:val="32"/>
          <w:szCs w:val="32"/>
        </w:rPr>
        <w:t xml:space="preserve"> </w:t>
      </w:r>
      <w:r w:rsidR="001872CF">
        <w:rPr>
          <w:rFonts w:ascii="TH SarabunIT๙" w:hAnsi="TH SarabunIT๙" w:cs="TH SarabunIT๙" w:hint="cs"/>
          <w:sz w:val="32"/>
          <w:szCs w:val="32"/>
          <w:cs/>
        </w:rPr>
        <w:t>แนวโน้มสถานการณ์เริ่มอ้วนและอ้วนลดลง และการเจริญเติบโตสูงดีสมส่วนเพิ่มสูงขึ้น</w:t>
      </w:r>
    </w:p>
    <w:p w:rsidR="00301C21" w:rsidRDefault="00ED7982" w:rsidP="00E75033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สำนักงานสาธารณสุขจังหวัดแพร่</w:t>
      </w:r>
      <w:r w:rsidR="00BC7B5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โดย</w:t>
      </w:r>
      <w:r w:rsidR="00FF2791">
        <w:rPr>
          <w:rFonts w:ascii="TH SarabunIT๙" w:hAnsi="TH SarabunIT๙" w:cs="TH SarabunIT๙" w:hint="cs"/>
          <w:sz w:val="32"/>
          <w:szCs w:val="32"/>
          <w:cs/>
        </w:rPr>
        <w:t>ผู้รับผิดชอบงานส่งเสริมสุขภาพเด็กวัยเรียนจาก</w:t>
      </w:r>
      <w:r>
        <w:rPr>
          <w:rFonts w:ascii="TH SarabunIT๙" w:hAnsi="TH SarabunIT๙" w:cs="TH SarabunIT๙" w:hint="cs"/>
          <w:sz w:val="32"/>
          <w:szCs w:val="32"/>
          <w:cs/>
        </w:rPr>
        <w:t>กลุ่มงานส่งเสริมสุขภาพและกลุ่มงาน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ทันต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สาธารณสุข</w:t>
      </w:r>
      <w:r w:rsidR="00BC7B50">
        <w:rPr>
          <w:rFonts w:ascii="TH SarabunIT๙" w:hAnsi="TH SarabunIT๙" w:cs="TH SarabunIT๙" w:hint="cs"/>
          <w:sz w:val="32"/>
          <w:szCs w:val="32"/>
          <w:cs/>
        </w:rPr>
        <w:t>ได้</w:t>
      </w:r>
      <w:r w:rsidR="00301C21">
        <w:rPr>
          <w:rFonts w:ascii="TH SarabunIT๙" w:hAnsi="TH SarabunIT๙" w:cs="TH SarabunIT๙" w:hint="cs"/>
          <w:sz w:val="32"/>
          <w:szCs w:val="32"/>
          <w:cs/>
        </w:rPr>
        <w:t>ดำเนินการส่งเสริมการเจริญเติบโตของเด็กวัยเรียน</w:t>
      </w:r>
      <w:r w:rsidR="001872CF">
        <w:rPr>
          <w:rFonts w:ascii="TH SarabunIT๙" w:hAnsi="TH SarabunIT๙" w:cs="TH SarabunIT๙" w:hint="cs"/>
          <w:sz w:val="32"/>
          <w:szCs w:val="32"/>
          <w:cs/>
        </w:rPr>
        <w:t xml:space="preserve">และสุขอนามัยช่องปาก </w:t>
      </w:r>
      <w:r w:rsidR="00301C21">
        <w:rPr>
          <w:rFonts w:ascii="TH SarabunIT๙" w:hAnsi="TH SarabunIT๙" w:cs="TH SarabunIT๙" w:hint="cs"/>
          <w:sz w:val="32"/>
          <w:szCs w:val="32"/>
          <w:cs/>
        </w:rPr>
        <w:t>ดังนี้</w:t>
      </w:r>
    </w:p>
    <w:p w:rsidR="00E75033" w:rsidRDefault="00FF2791" w:rsidP="00301C21">
      <w:pPr>
        <w:pStyle w:val="a3"/>
        <w:numPr>
          <w:ilvl w:val="0"/>
          <w:numId w:val="1"/>
        </w:numPr>
        <w:tabs>
          <w:tab w:val="left" w:pos="851"/>
          <w:tab w:val="left" w:pos="993"/>
        </w:tabs>
        <w:spacing w:after="0" w:line="240" w:lineRule="auto"/>
        <w:ind w:left="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01C21">
        <w:rPr>
          <w:rFonts w:ascii="TH SarabunIT๙" w:hAnsi="TH SarabunIT๙" w:cs="TH SarabunIT๙" w:hint="cs"/>
          <w:sz w:val="32"/>
          <w:szCs w:val="32"/>
          <w:cs/>
        </w:rPr>
        <w:t>จัดทำโครงการบูรณการงานส่งเสริมสุขภาพและป้องกันโรค”เด็กแพร่</w:t>
      </w:r>
      <w:r w:rsidR="00BC7B50" w:rsidRPr="00301C21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01C21">
        <w:rPr>
          <w:rFonts w:ascii="TH SarabunIT๙" w:hAnsi="TH SarabunIT๙" w:cs="TH SarabunIT๙" w:hint="cs"/>
          <w:sz w:val="32"/>
          <w:szCs w:val="32"/>
          <w:cs/>
        </w:rPr>
        <w:t>ไร้ฟันผุ สุขภาพดี สูงดี</w:t>
      </w:r>
      <w:r w:rsidR="00301C21">
        <w:rPr>
          <w:rFonts w:ascii="TH SarabunIT๙" w:hAnsi="TH SarabunIT๙" w:cs="TH SarabunIT๙" w:hint="cs"/>
          <w:sz w:val="32"/>
          <w:szCs w:val="32"/>
          <w:cs/>
        </w:rPr>
        <w:t xml:space="preserve">             </w:t>
      </w:r>
      <w:r w:rsidRPr="00301C21">
        <w:rPr>
          <w:rFonts w:ascii="TH SarabunIT๙" w:hAnsi="TH SarabunIT๙" w:cs="TH SarabunIT๙" w:hint="cs"/>
          <w:sz w:val="32"/>
          <w:szCs w:val="32"/>
          <w:cs/>
        </w:rPr>
        <w:t xml:space="preserve">สมส่วน และปลอดโรค”ประจำปี 2561 </w:t>
      </w:r>
      <w:r w:rsidR="00B245B2" w:rsidRPr="00301C21">
        <w:rPr>
          <w:rFonts w:ascii="TH SarabunIT๙" w:hAnsi="TH SarabunIT๙" w:cs="TH SarabunIT๙" w:hint="cs"/>
          <w:sz w:val="32"/>
          <w:szCs w:val="32"/>
          <w:cs/>
        </w:rPr>
        <w:t>โดย</w:t>
      </w:r>
      <w:r w:rsidR="00BC7B50" w:rsidRPr="00301C21">
        <w:rPr>
          <w:rFonts w:ascii="TH SarabunIT๙" w:hAnsi="TH SarabunIT๙" w:cs="TH SarabunIT๙" w:hint="cs"/>
          <w:sz w:val="32"/>
          <w:szCs w:val="32"/>
          <w:cs/>
        </w:rPr>
        <w:t>สนับสนุนและ</w:t>
      </w:r>
      <w:r w:rsidRPr="00301C21">
        <w:rPr>
          <w:rFonts w:ascii="TH SarabunIT๙" w:hAnsi="TH SarabunIT๙" w:cs="TH SarabunIT๙" w:hint="cs"/>
          <w:sz w:val="32"/>
          <w:szCs w:val="32"/>
          <w:cs/>
        </w:rPr>
        <w:t>ผลักดัน</w:t>
      </w:r>
      <w:r w:rsidR="00BC7B50" w:rsidRPr="00301C21">
        <w:rPr>
          <w:rFonts w:ascii="TH SarabunIT๙" w:hAnsi="TH SarabunIT๙" w:cs="TH SarabunIT๙" w:hint="cs"/>
          <w:sz w:val="32"/>
          <w:szCs w:val="32"/>
          <w:cs/>
        </w:rPr>
        <w:t>ให้มีการบูร</w:t>
      </w:r>
      <w:proofErr w:type="spellStart"/>
      <w:r w:rsidR="00BC7B50" w:rsidRPr="00301C21">
        <w:rPr>
          <w:rFonts w:ascii="TH SarabunIT๙" w:hAnsi="TH SarabunIT๙" w:cs="TH SarabunIT๙" w:hint="cs"/>
          <w:sz w:val="32"/>
          <w:szCs w:val="32"/>
          <w:cs/>
        </w:rPr>
        <w:t>ณา</w:t>
      </w:r>
      <w:proofErr w:type="spellEnd"/>
      <w:r w:rsidR="00BC7B50" w:rsidRPr="00301C21">
        <w:rPr>
          <w:rFonts w:ascii="TH SarabunIT๙" w:hAnsi="TH SarabunIT๙" w:cs="TH SarabunIT๙" w:hint="cs"/>
          <w:sz w:val="32"/>
          <w:szCs w:val="32"/>
          <w:cs/>
        </w:rPr>
        <w:t>การงานส่งเสริมสุขภาพและป้องกันโรคในเด็ก สนับสนุนองค์ความรู้และพัฒนารูปแบบในการดำเนินงานแบบผสมผสานตามบริบทของพื้นที่ เพื่อให้เกิดการดูแล</w:t>
      </w:r>
      <w:r w:rsidR="00B245B2" w:rsidRPr="00301C21">
        <w:rPr>
          <w:rFonts w:ascii="TH SarabunIT๙" w:hAnsi="TH SarabunIT๙" w:cs="TH SarabunIT๙" w:hint="cs"/>
          <w:sz w:val="32"/>
          <w:szCs w:val="32"/>
          <w:cs/>
        </w:rPr>
        <w:t>และส่งเสริมสุขภาพช่องปากในเด็กปฐมวัย เด็กวัยเรียนอย่างต่อเนื่องและเป็นรูปธรรม เพื่อบรรลุเป้าหมายสำคัญที่ตั้งไว้คือ เด็กเกิดปี พ.ศ.2569</w:t>
      </w:r>
      <w:r w:rsidR="00301C21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B245B2" w:rsidRPr="00301C21">
        <w:rPr>
          <w:rFonts w:ascii="TH SarabunIT๙" w:hAnsi="TH SarabunIT๙" w:cs="TH SarabunIT๙" w:hint="cs"/>
          <w:sz w:val="32"/>
          <w:szCs w:val="32"/>
          <w:cs/>
        </w:rPr>
        <w:t xml:space="preserve"> ไร้ฟันผุและเจริญเติบโตเต็มศักยภาพคือมีส่วนสูงระดับดีและรูปร่างสมส่วน </w:t>
      </w:r>
      <w:r w:rsidR="006A6EE9">
        <w:rPr>
          <w:rFonts w:ascii="TH SarabunIT๙" w:hAnsi="TH SarabunIT๙" w:cs="TH SarabunIT๙" w:hint="cs"/>
          <w:sz w:val="32"/>
          <w:szCs w:val="32"/>
          <w:cs/>
        </w:rPr>
        <w:t xml:space="preserve"> โดยมีกิจกรรมที่สำคัญ ได้แก่</w:t>
      </w:r>
    </w:p>
    <w:p w:rsidR="006A6EE9" w:rsidRPr="007E05FD" w:rsidRDefault="006A6EE9" w:rsidP="006A6EE9">
      <w:pPr>
        <w:pStyle w:val="a3"/>
        <w:tabs>
          <w:tab w:val="left" w:pos="851"/>
          <w:tab w:val="left" w:pos="993"/>
        </w:tabs>
        <w:spacing w:after="0" w:line="240" w:lineRule="auto"/>
        <w:ind w:left="0" w:firstLine="72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1.1 จัดประชุมผู้รับผิดชอบงานวัยเรียนทั้งในระดับจังหวัด ระดับอำเภอ เพื่อชี้แจง</w:t>
      </w:r>
      <w:r w:rsidR="005D7E1D">
        <w:rPr>
          <w:rFonts w:ascii="TH SarabunIT๙" w:hAnsi="TH SarabunIT๙" w:cs="TH SarabunIT๙" w:hint="cs"/>
          <w:sz w:val="32"/>
          <w:szCs w:val="32"/>
          <w:cs/>
        </w:rPr>
        <w:t>แนวทาง</w:t>
      </w:r>
      <w:r w:rsidR="006C5216">
        <w:rPr>
          <w:rFonts w:ascii="TH SarabunIT๙" w:hAnsi="TH SarabunIT๙" w:cs="TH SarabunIT๙" w:hint="cs"/>
          <w:sz w:val="32"/>
          <w:szCs w:val="32"/>
          <w:cs/>
        </w:rPr>
        <w:t>การดำเนินงานตาม</w:t>
      </w:r>
      <w:r>
        <w:rPr>
          <w:rFonts w:ascii="TH SarabunIT๙" w:hAnsi="TH SarabunIT๙" w:cs="TH SarabunIT๙" w:hint="cs"/>
          <w:sz w:val="32"/>
          <w:szCs w:val="32"/>
          <w:cs/>
        </w:rPr>
        <w:t>ยุทธศาสตร์การ</w:t>
      </w:r>
      <w:r w:rsidR="006C5216">
        <w:rPr>
          <w:rFonts w:ascii="TH SarabunIT๙" w:hAnsi="TH SarabunIT๙" w:cs="TH SarabunIT๙" w:hint="cs"/>
          <w:sz w:val="32"/>
          <w:szCs w:val="32"/>
          <w:cs/>
        </w:rPr>
        <w:t>ขับเคลื่อนเ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ด็กวัยเรียน </w:t>
      </w:r>
      <w:r w:rsidR="006C5216">
        <w:rPr>
          <w:rFonts w:ascii="TH SarabunIT๙" w:hAnsi="TH SarabunIT๙" w:cs="TH SarabunIT๙" w:hint="cs"/>
          <w:sz w:val="32"/>
          <w:szCs w:val="32"/>
          <w:cs/>
        </w:rPr>
        <w:t>แข็งแรง ฉลาด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6C5216">
        <w:rPr>
          <w:rFonts w:ascii="TH SarabunIT๙" w:hAnsi="TH SarabunIT๙" w:cs="TH SarabunIT๙" w:hint="cs"/>
          <w:sz w:val="32"/>
          <w:szCs w:val="32"/>
          <w:cs/>
        </w:rPr>
        <w:t>4.0”</w:t>
      </w:r>
      <w:r w:rsidR="004E5A3F">
        <w:rPr>
          <w:rFonts w:ascii="TH SarabunIT๙" w:hAnsi="TH SarabunIT๙" w:cs="TH SarabunIT๙"/>
          <w:sz w:val="32"/>
          <w:szCs w:val="32"/>
        </w:rPr>
        <w:t>,</w:t>
      </w:r>
      <w:r w:rsidR="006C5216">
        <w:rPr>
          <w:rFonts w:ascii="TH SarabunIT๙" w:hAnsi="TH SarabunIT๙" w:cs="TH SarabunIT๙" w:hint="cs"/>
          <w:sz w:val="32"/>
          <w:szCs w:val="32"/>
          <w:cs/>
        </w:rPr>
        <w:t xml:space="preserve"> ติดตาม</w:t>
      </w:r>
      <w:r w:rsidR="001872CF">
        <w:rPr>
          <w:rFonts w:ascii="TH SarabunIT๙" w:hAnsi="TH SarabunIT๙" w:cs="TH SarabunIT๙" w:hint="cs"/>
          <w:sz w:val="32"/>
          <w:szCs w:val="32"/>
          <w:cs/>
        </w:rPr>
        <w:t>เร่งรัด</w:t>
      </w:r>
      <w:r w:rsidR="006C5216">
        <w:rPr>
          <w:rFonts w:ascii="TH SarabunIT๙" w:hAnsi="TH SarabunIT๙" w:cs="TH SarabunIT๙" w:hint="cs"/>
          <w:sz w:val="32"/>
          <w:szCs w:val="32"/>
          <w:cs/>
        </w:rPr>
        <w:t>การบันทึกข้อมูล</w:t>
      </w:r>
      <w:r w:rsidR="005D7E1D">
        <w:rPr>
          <w:rFonts w:ascii="TH SarabunIT๙" w:hAnsi="TH SarabunIT๙" w:cs="TH SarabunIT๙" w:hint="cs"/>
          <w:sz w:val="32"/>
          <w:szCs w:val="32"/>
          <w:cs/>
        </w:rPr>
        <w:t xml:space="preserve">            </w:t>
      </w:r>
      <w:r w:rsidR="006C5216">
        <w:rPr>
          <w:rFonts w:ascii="TH SarabunIT๙" w:hAnsi="TH SarabunIT๙" w:cs="TH SarabunIT๙" w:hint="cs"/>
          <w:sz w:val="32"/>
          <w:szCs w:val="32"/>
          <w:cs/>
        </w:rPr>
        <w:t>ชั่งน้ำหนัก-วัดส่วนสูง</w:t>
      </w:r>
      <w:r w:rsidR="005D7E1D">
        <w:rPr>
          <w:rFonts w:ascii="TH SarabunIT๙" w:hAnsi="TH SarabunIT๙" w:cs="TH SarabunIT๙" w:hint="cs"/>
          <w:sz w:val="32"/>
          <w:szCs w:val="32"/>
          <w:cs/>
        </w:rPr>
        <w:t xml:space="preserve">ของนักเรียนที่อยู่ในเขตและนอกเขตรับผิดชอบ </w:t>
      </w:r>
      <w:r w:rsidR="006C5216">
        <w:rPr>
          <w:rFonts w:ascii="TH SarabunIT๙" w:hAnsi="TH SarabunIT๙" w:cs="TH SarabunIT๙" w:hint="cs"/>
          <w:sz w:val="32"/>
          <w:szCs w:val="32"/>
          <w:cs/>
        </w:rPr>
        <w:t xml:space="preserve">ผ่านระบบ </w:t>
      </w:r>
      <w:r w:rsidR="006C5216">
        <w:rPr>
          <w:rFonts w:ascii="TH SarabunIT๙" w:hAnsi="TH SarabunIT๙" w:cs="TH SarabunIT๙"/>
          <w:sz w:val="32"/>
          <w:szCs w:val="32"/>
        </w:rPr>
        <w:t>HDC</w:t>
      </w:r>
      <w:r w:rsidR="00831F06">
        <w:rPr>
          <w:rFonts w:ascii="TH SarabunIT๙" w:hAnsi="TH SarabunIT๙" w:cs="TH SarabunIT๙"/>
          <w:sz w:val="32"/>
          <w:szCs w:val="32"/>
        </w:rPr>
        <w:t xml:space="preserve"> </w:t>
      </w:r>
      <w:r w:rsidR="004E5A3F">
        <w:rPr>
          <w:rFonts w:ascii="TH SarabunIT๙" w:hAnsi="TH SarabunIT๙" w:cs="TH SarabunIT๙"/>
          <w:sz w:val="32"/>
          <w:szCs w:val="32"/>
        </w:rPr>
        <w:t xml:space="preserve">, </w:t>
      </w:r>
      <w:r w:rsidR="00831F06">
        <w:rPr>
          <w:rFonts w:ascii="TH SarabunIT๙" w:hAnsi="TH SarabunIT๙" w:cs="TH SarabunIT๙" w:hint="cs"/>
          <w:sz w:val="32"/>
          <w:szCs w:val="32"/>
          <w:cs/>
        </w:rPr>
        <w:t>ติดตามรายงาน             การแก้ไขปัญหาและส่งต่อเด็กอ้วนเข้าสู่</w:t>
      </w:r>
      <w:r w:rsidR="00943C35">
        <w:rPr>
          <w:rFonts w:ascii="TH SarabunIT๙" w:hAnsi="TH SarabunIT๙" w:cs="TH SarabunIT๙" w:hint="cs"/>
          <w:sz w:val="32"/>
          <w:szCs w:val="32"/>
          <w:cs/>
        </w:rPr>
        <w:t xml:space="preserve"> รพสต</w:t>
      </w:r>
      <w:r w:rsidR="00943C35">
        <w:rPr>
          <w:rFonts w:ascii="TH SarabunIT๙" w:hAnsi="TH SarabunIT๙" w:cs="TH SarabunIT๙"/>
          <w:sz w:val="32"/>
          <w:szCs w:val="32"/>
        </w:rPr>
        <w:t xml:space="preserve">. </w:t>
      </w:r>
      <w:proofErr w:type="spellStart"/>
      <w:r w:rsidR="00943C35">
        <w:rPr>
          <w:rFonts w:ascii="TH SarabunIT๙" w:hAnsi="TH SarabunIT๙" w:cs="TH SarabunIT๙" w:hint="cs"/>
          <w:sz w:val="32"/>
          <w:szCs w:val="32"/>
          <w:cs/>
        </w:rPr>
        <w:t>รพช</w:t>
      </w:r>
      <w:proofErr w:type="spellEnd"/>
      <w:r w:rsidR="00943C35">
        <w:rPr>
          <w:rFonts w:ascii="TH SarabunIT๙" w:hAnsi="TH SarabunIT๙" w:cs="TH SarabunIT๙" w:hint="cs"/>
          <w:sz w:val="32"/>
          <w:szCs w:val="32"/>
          <w:cs/>
        </w:rPr>
        <w:t xml:space="preserve"> และ </w:t>
      </w:r>
      <w:proofErr w:type="spellStart"/>
      <w:r w:rsidR="00943C35">
        <w:rPr>
          <w:rFonts w:ascii="TH SarabunIT๙" w:hAnsi="TH SarabunIT๙" w:cs="TH SarabunIT๙" w:hint="cs"/>
          <w:sz w:val="32"/>
          <w:szCs w:val="32"/>
          <w:cs/>
        </w:rPr>
        <w:t>รพท.</w:t>
      </w:r>
      <w:proofErr w:type="spellEnd"/>
      <w:r w:rsidR="007E05FD">
        <w:rPr>
          <w:rFonts w:ascii="TH SarabunIT๙" w:hAnsi="TH SarabunIT๙" w:cs="TH SarabunIT๙"/>
          <w:sz w:val="32"/>
          <w:szCs w:val="32"/>
        </w:rPr>
        <w:t xml:space="preserve"> </w:t>
      </w:r>
      <w:r w:rsidR="004E5A3F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7E05FD">
        <w:rPr>
          <w:rFonts w:ascii="TH SarabunIT๙" w:hAnsi="TH SarabunIT๙" w:cs="TH SarabunIT๙" w:hint="cs"/>
          <w:sz w:val="32"/>
          <w:szCs w:val="32"/>
          <w:cs/>
        </w:rPr>
        <w:t>ดำเนินการ</w:t>
      </w:r>
      <w:r w:rsidR="001872CF">
        <w:rPr>
          <w:rFonts w:ascii="TH SarabunIT๙" w:hAnsi="TH SarabunIT๙" w:cs="TH SarabunIT๙" w:hint="cs"/>
          <w:sz w:val="32"/>
          <w:szCs w:val="32"/>
          <w:cs/>
        </w:rPr>
        <w:t>จัดประชุมชี้แจง</w:t>
      </w:r>
      <w:r w:rsidR="007E05FD">
        <w:rPr>
          <w:rFonts w:ascii="TH SarabunIT๙" w:hAnsi="TH SarabunIT๙" w:cs="TH SarabunIT๙" w:hint="cs"/>
          <w:sz w:val="32"/>
          <w:szCs w:val="32"/>
          <w:cs/>
        </w:rPr>
        <w:t>แล้วในวันที่ 19 มกราคม 2561</w:t>
      </w:r>
    </w:p>
    <w:p w:rsidR="00943C35" w:rsidRPr="007E05FD" w:rsidRDefault="00943C35" w:rsidP="006A6EE9">
      <w:pPr>
        <w:pStyle w:val="a3"/>
        <w:tabs>
          <w:tab w:val="left" w:pos="851"/>
          <w:tab w:val="left" w:pos="993"/>
        </w:tabs>
        <w:spacing w:after="0" w:line="240" w:lineRule="auto"/>
        <w:ind w:left="0" w:firstLine="72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1.2 </w:t>
      </w:r>
      <w:r w:rsidR="00DC2306">
        <w:rPr>
          <w:rFonts w:ascii="TH SarabunIT๙" w:hAnsi="TH SarabunIT๙" w:cs="TH SarabunIT๙" w:hint="cs"/>
          <w:sz w:val="32"/>
          <w:szCs w:val="32"/>
          <w:cs/>
        </w:rPr>
        <w:t xml:space="preserve">จัดประชุมเชิงปฏิบัติการวางแผน สร้างการมีส่วนร่วมในการแก้ไขปัญหาโรคฟันผุการเจริญเติบโต โดยผู้เข้าร่วมประชุมประกอบด้วย </w:t>
      </w:r>
      <w:proofErr w:type="spellStart"/>
      <w:r w:rsidR="00DC2306">
        <w:rPr>
          <w:rFonts w:ascii="TH SarabunIT๙" w:hAnsi="TH SarabunIT๙" w:cs="TH SarabunIT๙" w:hint="cs"/>
          <w:sz w:val="32"/>
          <w:szCs w:val="32"/>
          <w:cs/>
        </w:rPr>
        <w:t>ทันต</w:t>
      </w:r>
      <w:proofErr w:type="spellEnd"/>
      <w:r w:rsidR="00DC2306">
        <w:rPr>
          <w:rFonts w:ascii="TH SarabunIT๙" w:hAnsi="TH SarabunIT๙" w:cs="TH SarabunIT๙" w:hint="cs"/>
          <w:sz w:val="32"/>
          <w:szCs w:val="32"/>
          <w:cs/>
        </w:rPr>
        <w:t>บุคลากร ศูนย์เด็กเล็ก/โรงเรียนประถมศึกษา จำนวน 55 แห่ง</w:t>
      </w:r>
      <w:r w:rsidR="007E05FD">
        <w:rPr>
          <w:rFonts w:ascii="TH SarabunIT๙" w:hAnsi="TH SarabunIT๙" w:cs="TH SarabunIT๙"/>
          <w:sz w:val="32"/>
          <w:szCs w:val="32"/>
        </w:rPr>
        <w:t xml:space="preserve"> </w:t>
      </w:r>
      <w:r w:rsidR="007E05FD">
        <w:rPr>
          <w:rFonts w:ascii="TH SarabunIT๙" w:hAnsi="TH SarabunIT๙" w:cs="TH SarabunIT๙" w:hint="cs"/>
          <w:sz w:val="32"/>
          <w:szCs w:val="32"/>
          <w:cs/>
        </w:rPr>
        <w:t>ดำเนินการในวันที่ 12 กุมภาพันธ์ 2561</w:t>
      </w:r>
    </w:p>
    <w:p w:rsidR="007E05FD" w:rsidRDefault="007E05FD" w:rsidP="006A6EE9">
      <w:pPr>
        <w:pStyle w:val="a3"/>
        <w:tabs>
          <w:tab w:val="left" w:pos="851"/>
          <w:tab w:val="left" w:pos="993"/>
        </w:tabs>
        <w:spacing w:after="0" w:line="240" w:lineRule="auto"/>
        <w:ind w:left="0" w:firstLine="72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1.3 คัดเลือกโรงเรียนต้นแบบเด็กแพร่สุขภาพดี อำเภอละ 1 แห่ง โดยคัดเลือกจากกลุ่มเป้าหมายจำนวน 55 แห่ง ที่เข้าร่วมประชุมเชิงปฏิบัติการ เพื่อส่งเสริมให้มีโรงเรียนต้นแบบที่</w:t>
      </w:r>
      <w:r w:rsidR="005027B1">
        <w:rPr>
          <w:rFonts w:ascii="TH SarabunIT๙" w:hAnsi="TH SarabunIT๙" w:cs="TH SarabunIT๙" w:hint="cs"/>
          <w:sz w:val="32"/>
          <w:szCs w:val="32"/>
          <w:cs/>
        </w:rPr>
        <w:t>เน้น</w:t>
      </w:r>
      <w:r>
        <w:rPr>
          <w:rFonts w:ascii="TH SarabunIT๙" w:hAnsi="TH SarabunIT๙" w:cs="TH SarabunIT๙" w:hint="cs"/>
          <w:sz w:val="32"/>
          <w:szCs w:val="32"/>
          <w:cs/>
        </w:rPr>
        <w:t>ดำเนินการด้าน</w:t>
      </w:r>
      <w:r w:rsidR="004E5A3F">
        <w:rPr>
          <w:rFonts w:ascii="TH SarabunIT๙" w:hAnsi="TH SarabunIT๙" w:cs="TH SarabunIT๙" w:hint="cs"/>
          <w:sz w:val="32"/>
          <w:szCs w:val="32"/>
          <w:cs/>
        </w:rPr>
        <w:t>การบริหารจัดการ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โภชนาการ  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ทันต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 xml:space="preserve">สุขภาพ  การออกกำลังกาย </w:t>
      </w:r>
      <w:r w:rsidR="005027B1">
        <w:rPr>
          <w:rFonts w:ascii="TH SarabunIT๙" w:hAnsi="TH SarabunIT๙" w:cs="TH SarabunIT๙" w:hint="cs"/>
          <w:sz w:val="32"/>
          <w:szCs w:val="32"/>
          <w:cs/>
        </w:rPr>
        <w:t>จะดำเนินการภายใน</w:t>
      </w:r>
      <w:r w:rsidR="00B236B2">
        <w:rPr>
          <w:rFonts w:ascii="TH SarabunIT๙" w:hAnsi="TH SarabunIT๙" w:cs="TH SarabunIT๙" w:hint="cs"/>
          <w:sz w:val="32"/>
          <w:szCs w:val="32"/>
          <w:cs/>
        </w:rPr>
        <w:t>เดือนกรกฎาคม</w:t>
      </w:r>
      <w:r w:rsidR="005027B1">
        <w:rPr>
          <w:rFonts w:ascii="TH SarabunIT๙" w:hAnsi="TH SarabunIT๙" w:cs="TH SarabunIT๙" w:hint="cs"/>
          <w:sz w:val="32"/>
          <w:szCs w:val="32"/>
          <w:cs/>
        </w:rPr>
        <w:t xml:space="preserve"> 2561</w:t>
      </w:r>
    </w:p>
    <w:p w:rsidR="007E05FD" w:rsidRDefault="007E05FD" w:rsidP="006A6EE9">
      <w:pPr>
        <w:pStyle w:val="a3"/>
        <w:tabs>
          <w:tab w:val="left" w:pos="851"/>
          <w:tab w:val="left" w:pos="993"/>
        </w:tabs>
        <w:spacing w:after="0" w:line="240" w:lineRule="auto"/>
        <w:ind w:left="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1.4 </w:t>
      </w:r>
      <w:r w:rsidR="005027B1">
        <w:rPr>
          <w:rFonts w:ascii="TH SarabunIT๙" w:hAnsi="TH SarabunIT๙" w:cs="TH SarabunIT๙" w:hint="cs"/>
          <w:sz w:val="32"/>
          <w:szCs w:val="32"/>
          <w:cs/>
        </w:rPr>
        <w:t>จัดประชุม</w:t>
      </w:r>
      <w:r w:rsidR="004E5A3F">
        <w:rPr>
          <w:rFonts w:ascii="TH SarabunIT๙" w:hAnsi="TH SarabunIT๙" w:cs="TH SarabunIT๙" w:hint="cs"/>
          <w:sz w:val="32"/>
          <w:szCs w:val="32"/>
          <w:cs/>
        </w:rPr>
        <w:t>พัฒนาศักยภาพครูอนามัยโรงเรียนเพื่อทบทวน</w:t>
      </w:r>
      <w:r w:rsidR="002640B1">
        <w:rPr>
          <w:rFonts w:ascii="TH SarabunIT๙" w:hAnsi="TH SarabunIT๙" w:cs="TH SarabunIT๙" w:hint="cs"/>
          <w:sz w:val="32"/>
          <w:szCs w:val="32"/>
          <w:cs/>
        </w:rPr>
        <w:t>กระบวนการ</w:t>
      </w:r>
      <w:r w:rsidR="004E5A3F">
        <w:rPr>
          <w:rFonts w:ascii="TH SarabunIT๙" w:hAnsi="TH SarabunIT๙" w:cs="TH SarabunIT๙" w:hint="cs"/>
          <w:sz w:val="32"/>
          <w:szCs w:val="32"/>
          <w:cs/>
        </w:rPr>
        <w:t>โรงเรียนส่งเสริมสุขภาพ</w:t>
      </w:r>
      <w:r w:rsidR="00B236B2">
        <w:rPr>
          <w:rFonts w:ascii="TH SarabunIT๙" w:hAnsi="TH SarabunIT๙" w:cs="TH SarabunIT๙" w:hint="cs"/>
          <w:sz w:val="32"/>
          <w:szCs w:val="32"/>
          <w:cs/>
        </w:rPr>
        <w:t xml:space="preserve">  เน้นให้โรงเรียนมีกระบวนการจัดทำแผนดำเนินการแก้ไขปัญหาสุขภาพของนักเรียน จะดำเนินการภายในเดือนกรกฎาคม 2561</w:t>
      </w:r>
    </w:p>
    <w:p w:rsidR="008A0521" w:rsidRDefault="00B236B2" w:rsidP="006A6EE9">
      <w:pPr>
        <w:pStyle w:val="a3"/>
        <w:tabs>
          <w:tab w:val="left" w:pos="851"/>
          <w:tab w:val="left" w:pos="993"/>
        </w:tabs>
        <w:spacing w:after="0" w:line="240" w:lineRule="auto"/>
        <w:ind w:left="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1.5 ระดับจังหวัดร่วมกับเทศบาลเมืองแพร่ ติดตาม เยี่ยม เสริมพลังการดำเนินงานโรงเรียนส่งเสริมสุขภาพ</w:t>
      </w:r>
      <w:r w:rsidR="002640B1">
        <w:rPr>
          <w:rFonts w:ascii="TH SarabunIT๙" w:hAnsi="TH SarabunIT๙" w:cs="TH SarabunIT๙" w:hint="cs"/>
          <w:sz w:val="32"/>
          <w:szCs w:val="32"/>
          <w:cs/>
        </w:rPr>
        <w:t xml:space="preserve"> เพื่อส่งเสริมให้โรงเรียน</w:t>
      </w:r>
      <w:r w:rsidR="001872CF">
        <w:rPr>
          <w:rFonts w:ascii="TH SarabunIT๙" w:hAnsi="TH SarabunIT๙" w:cs="TH SarabunIT๙" w:hint="cs"/>
          <w:sz w:val="32"/>
          <w:szCs w:val="32"/>
          <w:cs/>
        </w:rPr>
        <w:t xml:space="preserve">ในเขตเทศบาลเมืองแพร่ </w:t>
      </w:r>
      <w:r w:rsidR="002640B1">
        <w:rPr>
          <w:rFonts w:ascii="TH SarabunIT๙" w:hAnsi="TH SarabunIT๙" w:cs="TH SarabunIT๙" w:hint="cs"/>
          <w:sz w:val="32"/>
          <w:szCs w:val="32"/>
          <w:cs/>
        </w:rPr>
        <w:t>มีการวิเคราะห์ปัญหาสุขภาพ</w:t>
      </w:r>
      <w:r w:rsidR="008A0521">
        <w:rPr>
          <w:rFonts w:ascii="TH SarabunIT๙" w:hAnsi="TH SarabunIT๙" w:cs="TH SarabunIT๙" w:hint="cs"/>
          <w:sz w:val="32"/>
          <w:szCs w:val="32"/>
          <w:cs/>
        </w:rPr>
        <w:t>และ</w:t>
      </w:r>
      <w:r w:rsidR="001872CF">
        <w:rPr>
          <w:rFonts w:ascii="TH SarabunIT๙" w:hAnsi="TH SarabunIT๙" w:cs="TH SarabunIT๙" w:hint="cs"/>
          <w:sz w:val="32"/>
          <w:szCs w:val="32"/>
          <w:cs/>
        </w:rPr>
        <w:t>เสนอแนะให้ทำโครงการ</w:t>
      </w:r>
      <w:r w:rsidR="008A0521">
        <w:rPr>
          <w:rFonts w:ascii="TH SarabunIT๙" w:hAnsi="TH SarabunIT๙" w:cs="TH SarabunIT๙" w:hint="cs"/>
          <w:sz w:val="32"/>
          <w:szCs w:val="32"/>
          <w:cs/>
        </w:rPr>
        <w:t>ขอรับงบประมาณสนับสนุนการแก้ไขปัญหา</w:t>
      </w:r>
      <w:r w:rsidR="001872CF">
        <w:rPr>
          <w:rFonts w:ascii="TH SarabunIT๙" w:hAnsi="TH SarabunIT๙" w:cs="TH SarabunIT๙" w:hint="cs"/>
          <w:sz w:val="32"/>
          <w:szCs w:val="32"/>
          <w:cs/>
        </w:rPr>
        <w:t>สุขภาพเด็กวัยเรียน</w:t>
      </w:r>
      <w:r w:rsidR="008A0521">
        <w:rPr>
          <w:rFonts w:ascii="TH SarabunIT๙" w:hAnsi="TH SarabunIT๙" w:cs="TH SarabunIT๙" w:hint="cs"/>
          <w:sz w:val="32"/>
          <w:szCs w:val="32"/>
          <w:cs/>
        </w:rPr>
        <w:t>จากงบประมาณกองทุนหลักประกันสุขภาพ</w:t>
      </w:r>
    </w:p>
    <w:p w:rsidR="008A0521" w:rsidRDefault="008A0521" w:rsidP="006A6EE9">
      <w:pPr>
        <w:pStyle w:val="a3"/>
        <w:tabs>
          <w:tab w:val="left" w:pos="851"/>
          <w:tab w:val="left" w:pos="993"/>
        </w:tabs>
        <w:spacing w:after="0" w:line="240" w:lineRule="auto"/>
        <w:ind w:left="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1.6 คืนข้อมูลสถานการณ์ภาวะโภชนาการและแนวทางการแก้ไขปัญหาเด็กอ้วนให้โรงเรียนในเขตสำนักงานเขตพื้นที่การศึกษาประถมศึกษาแพร่ เขต 2 ในการประชุมพัฒนาคุณภาพอาหารกลางวันนักเรียน</w:t>
      </w:r>
      <w:r w:rsidR="001971E5">
        <w:rPr>
          <w:rFonts w:ascii="TH SarabunIT๙" w:hAnsi="TH SarabunIT๙" w:cs="TH SarabunIT๙" w:hint="cs"/>
          <w:sz w:val="32"/>
          <w:szCs w:val="32"/>
          <w:cs/>
        </w:rPr>
        <w:t>ดำเนินการ</w:t>
      </w:r>
      <w:r>
        <w:rPr>
          <w:rFonts w:ascii="TH SarabunIT๙" w:hAnsi="TH SarabunIT๙" w:cs="TH SarabunIT๙" w:hint="cs"/>
          <w:sz w:val="32"/>
          <w:szCs w:val="32"/>
          <w:cs/>
        </w:rPr>
        <w:t>ในวันที่ 6 กุมภาพันธ์ 2561</w:t>
      </w:r>
    </w:p>
    <w:p w:rsidR="00E73DAE" w:rsidRDefault="00E73DAE" w:rsidP="006A6EE9">
      <w:pPr>
        <w:pStyle w:val="a3"/>
        <w:tabs>
          <w:tab w:val="left" w:pos="851"/>
          <w:tab w:val="left" w:pos="993"/>
        </w:tabs>
        <w:spacing w:after="0" w:line="240" w:lineRule="auto"/>
        <w:ind w:left="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 xml:space="preserve">1.7 </w:t>
      </w:r>
      <w:r>
        <w:rPr>
          <w:rFonts w:ascii="TH SarabunIT๙" w:hAnsi="TH SarabunIT๙" w:cs="TH SarabunIT๙" w:hint="cs"/>
          <w:sz w:val="32"/>
          <w:szCs w:val="32"/>
          <w:cs/>
        </w:rPr>
        <w:t>ติดตาม ควบคุมกำกับ การรายงานข้อมูลสถานการณ์ภาวะโภชนาการ ในกลุ่ม</w:t>
      </w:r>
      <w:r w:rsidR="001872CF">
        <w:rPr>
          <w:rFonts w:ascii="TH SarabunIT๙" w:hAnsi="TH SarabunIT๙" w:cs="TH SarabunIT๙" w:hint="cs"/>
          <w:sz w:val="32"/>
          <w:szCs w:val="32"/>
          <w:cs/>
        </w:rPr>
        <w:t xml:space="preserve">ผู้รับผิดชอบงานระดับอำเภอผ่าน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</w:rPr>
        <w:t xml:space="preserve">line M@E </w:t>
      </w:r>
      <w:r>
        <w:rPr>
          <w:rFonts w:ascii="TH SarabunIT๙" w:hAnsi="TH SarabunIT๙" w:cs="TH SarabunIT๙" w:hint="cs"/>
          <w:sz w:val="32"/>
          <w:szCs w:val="32"/>
          <w:cs/>
        </w:rPr>
        <w:t>สูงดีสมส่วน</w:t>
      </w:r>
    </w:p>
    <w:p w:rsidR="00DA591A" w:rsidRDefault="00DA591A" w:rsidP="006A6EE9">
      <w:pPr>
        <w:pStyle w:val="a3"/>
        <w:tabs>
          <w:tab w:val="left" w:pos="851"/>
          <w:tab w:val="left" w:pos="993"/>
        </w:tabs>
        <w:spacing w:after="0" w:line="240" w:lineRule="auto"/>
        <w:ind w:left="0" w:firstLine="720"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1.8 </w:t>
      </w:r>
      <w:r w:rsidR="001872CF">
        <w:rPr>
          <w:rFonts w:ascii="TH SarabunIT๙" w:hAnsi="TH SarabunIT๙" w:cs="TH SarabunIT๙" w:hint="cs"/>
          <w:sz w:val="32"/>
          <w:szCs w:val="32"/>
          <w:cs/>
        </w:rPr>
        <w:t>ประสาน</w:t>
      </w:r>
      <w:r>
        <w:rPr>
          <w:rFonts w:ascii="TH SarabunIT๙" w:hAnsi="TH SarabunIT๙" w:cs="TH SarabunIT๙" w:hint="cs"/>
          <w:sz w:val="32"/>
          <w:szCs w:val="32"/>
          <w:cs/>
        </w:rPr>
        <w:t>ให้พื้นที่รณรงค์จัดกิจกรรมดื่มนมจืด ในวันเด็กแห่งชาติ</w:t>
      </w:r>
    </w:p>
    <w:p w:rsidR="001872CF" w:rsidRPr="00E73DAE" w:rsidRDefault="001872CF" w:rsidP="006A6EE9">
      <w:pPr>
        <w:pStyle w:val="a3"/>
        <w:tabs>
          <w:tab w:val="left" w:pos="851"/>
          <w:tab w:val="left" w:pos="993"/>
        </w:tabs>
        <w:spacing w:after="0" w:line="240" w:lineRule="auto"/>
        <w:ind w:left="0" w:firstLine="72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1.9 จัดทำแผนเยี่ยม ติดตาม เสริมพลังโรงเรียนที่มีระบบการส่งต่อเด็กอ้วนสู่ รพสต.</w:t>
      </w:r>
    </w:p>
    <w:p w:rsidR="00533A80" w:rsidRDefault="008A0521" w:rsidP="00E73DAE">
      <w:pPr>
        <w:pStyle w:val="a3"/>
        <w:tabs>
          <w:tab w:val="left" w:pos="851"/>
          <w:tab w:val="left" w:pos="993"/>
        </w:tabs>
        <w:spacing w:before="120" w:after="0" w:line="240" w:lineRule="auto"/>
        <w:ind w:left="0" w:firstLine="72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2.</w:t>
      </w:r>
      <w:r w:rsidR="002640B1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971E5">
        <w:rPr>
          <w:rFonts w:ascii="TH SarabunIT๙" w:hAnsi="TH SarabunIT๙" w:cs="TH SarabunIT๙" w:hint="cs"/>
          <w:sz w:val="32"/>
          <w:szCs w:val="32"/>
          <w:cs/>
        </w:rPr>
        <w:t>ระดับอำเภอ</w:t>
      </w:r>
      <w:r w:rsidR="00533A80">
        <w:rPr>
          <w:rFonts w:ascii="TH SarabunIT๙" w:hAnsi="TH SarabunIT๙" w:cs="TH SarabunIT๙"/>
          <w:sz w:val="32"/>
          <w:szCs w:val="32"/>
        </w:rPr>
        <w:t xml:space="preserve"> </w:t>
      </w:r>
      <w:r w:rsidR="00533A80">
        <w:rPr>
          <w:rFonts w:ascii="TH SarabunIT๙" w:hAnsi="TH SarabunIT๙" w:cs="TH SarabunIT๙" w:hint="cs"/>
          <w:sz w:val="32"/>
          <w:szCs w:val="32"/>
          <w:cs/>
        </w:rPr>
        <w:t>ดำเนินการ</w:t>
      </w:r>
      <w:r w:rsidR="00BA1682">
        <w:rPr>
          <w:rFonts w:ascii="TH SarabunIT๙" w:hAnsi="TH SarabunIT๙" w:cs="TH SarabunIT๙" w:hint="cs"/>
          <w:sz w:val="32"/>
          <w:szCs w:val="32"/>
          <w:cs/>
        </w:rPr>
        <w:t xml:space="preserve">จัดทำโครงการแก้ไขปัญหา </w:t>
      </w:r>
      <w:r w:rsidR="00533A80">
        <w:rPr>
          <w:rFonts w:ascii="TH SarabunIT๙" w:hAnsi="TH SarabunIT๙" w:cs="TH SarabunIT๙" w:hint="cs"/>
          <w:sz w:val="32"/>
          <w:szCs w:val="32"/>
          <w:cs/>
        </w:rPr>
        <w:t>ดังนี้</w:t>
      </w:r>
    </w:p>
    <w:p w:rsidR="00B236B2" w:rsidRDefault="00533A80" w:rsidP="00873CCB">
      <w:pPr>
        <w:pStyle w:val="a3"/>
        <w:tabs>
          <w:tab w:val="left" w:pos="851"/>
          <w:tab w:val="left" w:pos="993"/>
        </w:tabs>
        <w:spacing w:before="120" w:after="0" w:line="240" w:lineRule="auto"/>
        <w:ind w:left="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2.1 </w:t>
      </w:r>
      <w:r w:rsidR="001971E5">
        <w:rPr>
          <w:rFonts w:ascii="TH SarabunIT๙" w:hAnsi="TH SarabunIT๙" w:cs="TH SarabunIT๙" w:hint="cs"/>
          <w:sz w:val="32"/>
          <w:szCs w:val="32"/>
          <w:cs/>
        </w:rPr>
        <w:t>ดำเนินการเยี่ยม ติดตาม</w:t>
      </w:r>
      <w:r w:rsidR="00E71C4C">
        <w:rPr>
          <w:rFonts w:ascii="TH SarabunIT๙" w:hAnsi="TH SarabunIT๙" w:cs="TH SarabunIT๙" w:hint="cs"/>
          <w:sz w:val="32"/>
          <w:szCs w:val="32"/>
          <w:cs/>
        </w:rPr>
        <w:t xml:space="preserve"> เสริมพลัง</w:t>
      </w:r>
      <w:r w:rsidR="001971E5">
        <w:rPr>
          <w:rFonts w:ascii="TH SarabunIT๙" w:hAnsi="TH SarabunIT๙" w:cs="TH SarabunIT๙" w:hint="cs"/>
          <w:sz w:val="32"/>
          <w:szCs w:val="32"/>
          <w:cs/>
        </w:rPr>
        <w:t xml:space="preserve"> การดำเนินงานโรงเรียนส่งเสริมสุขภาพ</w:t>
      </w:r>
      <w:r w:rsidR="00E71C4C">
        <w:rPr>
          <w:rFonts w:ascii="TH SarabunIT๙" w:hAnsi="TH SarabunIT๙" w:cs="TH SarabunIT๙" w:hint="cs"/>
          <w:sz w:val="32"/>
          <w:szCs w:val="32"/>
          <w:cs/>
        </w:rPr>
        <w:t>โดยผู้รับผิดชอบงานระดับอำเภอโดย</w:t>
      </w:r>
      <w:proofErr w:type="spellStart"/>
      <w:r w:rsidR="00E71C4C">
        <w:rPr>
          <w:rFonts w:ascii="TH SarabunIT๙" w:hAnsi="TH SarabunIT๙" w:cs="TH SarabunIT๙" w:hint="cs"/>
          <w:sz w:val="32"/>
          <w:szCs w:val="32"/>
          <w:cs/>
        </w:rPr>
        <w:t>บูรณา</w:t>
      </w:r>
      <w:proofErr w:type="spellEnd"/>
      <w:r w:rsidR="00E71C4C">
        <w:rPr>
          <w:rFonts w:ascii="TH SarabunIT๙" w:hAnsi="TH SarabunIT๙" w:cs="TH SarabunIT๙" w:hint="cs"/>
          <w:sz w:val="32"/>
          <w:szCs w:val="32"/>
          <w:cs/>
        </w:rPr>
        <w:t xml:space="preserve">การร่วมกับเครือข่าย </w:t>
      </w:r>
      <w:proofErr w:type="spellStart"/>
      <w:r w:rsidR="00E71C4C">
        <w:rPr>
          <w:rFonts w:ascii="TH SarabunIT๙" w:hAnsi="TH SarabunIT๙" w:cs="TH SarabunIT๙" w:hint="cs"/>
          <w:sz w:val="32"/>
          <w:szCs w:val="32"/>
          <w:cs/>
        </w:rPr>
        <w:t>อย.</w:t>
      </w:r>
      <w:proofErr w:type="spellEnd"/>
      <w:r w:rsidR="00E71C4C">
        <w:rPr>
          <w:rFonts w:ascii="TH SarabunIT๙" w:hAnsi="TH SarabunIT๙" w:cs="TH SarabunIT๙" w:hint="cs"/>
          <w:sz w:val="32"/>
          <w:szCs w:val="32"/>
          <w:cs/>
        </w:rPr>
        <w:t xml:space="preserve">น้อย </w:t>
      </w:r>
      <w:r w:rsidR="00873CCB">
        <w:rPr>
          <w:rFonts w:ascii="TH SarabunIT๙" w:hAnsi="TH SarabunIT๙" w:cs="TH SarabunIT๙" w:hint="cs"/>
          <w:sz w:val="32"/>
          <w:szCs w:val="32"/>
          <w:cs/>
        </w:rPr>
        <w:t xml:space="preserve"> เด็กไทยไม่กินหวาน</w:t>
      </w:r>
      <w:r w:rsidR="00E71C4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971E5">
        <w:rPr>
          <w:rFonts w:ascii="TH SarabunIT๙" w:hAnsi="TH SarabunIT๙" w:cs="TH SarabunIT๙" w:hint="cs"/>
          <w:sz w:val="32"/>
          <w:szCs w:val="32"/>
          <w:cs/>
        </w:rPr>
        <w:t xml:space="preserve"> และ</w:t>
      </w:r>
      <w:r w:rsidR="001872CF">
        <w:rPr>
          <w:rFonts w:ascii="TH SarabunIT๙" w:hAnsi="TH SarabunIT๙" w:cs="TH SarabunIT๙" w:hint="cs"/>
          <w:sz w:val="32"/>
          <w:szCs w:val="32"/>
          <w:cs/>
        </w:rPr>
        <w:t>กำหนดแผนการ</w:t>
      </w:r>
      <w:r w:rsidR="001971E5">
        <w:rPr>
          <w:rFonts w:ascii="TH SarabunIT๙" w:hAnsi="TH SarabunIT๙" w:cs="TH SarabunIT๙" w:hint="cs"/>
          <w:sz w:val="32"/>
          <w:szCs w:val="32"/>
          <w:cs/>
        </w:rPr>
        <w:t>ประเมินรับรอง</w:t>
      </w:r>
      <w:r w:rsidR="001971E5" w:rsidRPr="00E73DAE">
        <w:rPr>
          <w:rFonts w:ascii="TH SarabunIT๙" w:hAnsi="TH SarabunIT๙" w:cs="TH SarabunIT๙" w:hint="cs"/>
          <w:spacing w:val="-14"/>
          <w:sz w:val="32"/>
          <w:szCs w:val="32"/>
          <w:cs/>
        </w:rPr>
        <w:t>โรงเรียนที่ดำเนินงาน</w:t>
      </w:r>
      <w:r w:rsidR="00E73DAE" w:rsidRPr="00E73DAE">
        <w:rPr>
          <w:rFonts w:ascii="TH SarabunIT๙" w:hAnsi="TH SarabunIT๙" w:cs="TH SarabunIT๙" w:hint="cs"/>
          <w:spacing w:val="-14"/>
          <w:sz w:val="32"/>
          <w:szCs w:val="32"/>
          <w:cs/>
        </w:rPr>
        <w:t>ผ่านตามเกณฑ์องค์ประกอบ</w:t>
      </w:r>
      <w:r w:rsidR="001971E5" w:rsidRPr="00E73DAE">
        <w:rPr>
          <w:rFonts w:ascii="TH SarabunIT๙" w:hAnsi="TH SarabunIT๙" w:cs="TH SarabunIT๙" w:hint="cs"/>
          <w:spacing w:val="-14"/>
          <w:sz w:val="32"/>
          <w:szCs w:val="32"/>
          <w:cs/>
        </w:rPr>
        <w:t>โรงเรียนส่งเสริมสุขภาพ จะดำเนินการในเทอม 1</w:t>
      </w:r>
      <w:r w:rsidR="00E73DAE" w:rsidRPr="00E73DAE">
        <w:rPr>
          <w:rFonts w:ascii="TH SarabunIT๙" w:hAnsi="TH SarabunIT๙" w:cs="TH SarabunIT๙" w:hint="cs"/>
          <w:spacing w:val="-14"/>
          <w:sz w:val="32"/>
          <w:szCs w:val="32"/>
          <w:cs/>
        </w:rPr>
        <w:t xml:space="preserve"> </w:t>
      </w:r>
      <w:r w:rsidR="001971E5" w:rsidRPr="00E73DAE">
        <w:rPr>
          <w:rFonts w:ascii="TH SarabunIT๙" w:hAnsi="TH SarabunIT๙" w:cs="TH SarabunIT๙" w:hint="cs"/>
          <w:spacing w:val="-14"/>
          <w:sz w:val="32"/>
          <w:szCs w:val="32"/>
          <w:cs/>
        </w:rPr>
        <w:t>ปี</w:t>
      </w:r>
      <w:r w:rsidR="001971E5">
        <w:rPr>
          <w:rFonts w:ascii="TH SarabunIT๙" w:hAnsi="TH SarabunIT๙" w:cs="TH SarabunIT๙" w:hint="cs"/>
          <w:sz w:val="32"/>
          <w:szCs w:val="32"/>
          <w:cs/>
        </w:rPr>
        <w:t>การศึกษา 2561</w:t>
      </w:r>
    </w:p>
    <w:p w:rsidR="00533A80" w:rsidRDefault="00533A80" w:rsidP="00533A80">
      <w:pPr>
        <w:pStyle w:val="a3"/>
        <w:tabs>
          <w:tab w:val="left" w:pos="851"/>
          <w:tab w:val="left" w:pos="993"/>
        </w:tabs>
        <w:spacing w:before="120" w:after="0" w:line="240" w:lineRule="auto"/>
        <w:ind w:left="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 xml:space="preserve">2.2 </w:t>
      </w:r>
      <w:r w:rsidRPr="00533A80">
        <w:rPr>
          <w:rFonts w:ascii="TH SarabunIT๙" w:hAnsi="TH SarabunIT๙" w:cs="TH SarabunIT๙"/>
          <w:sz w:val="32"/>
          <w:szCs w:val="32"/>
          <w:cs/>
        </w:rPr>
        <w:t>โครงการครูประถมทำได้  เด็กไทยฉลาด สูงดี สมส่วน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ในพื้นที่อำเภอสูงเม่น  กิจกรรมดำเนิน</w:t>
      </w:r>
      <w:r w:rsidRPr="00533A80">
        <w:rPr>
          <w:rFonts w:ascii="TH SarabunIT๙" w:hAnsi="TH SarabunIT๙" w:cs="TH SarabunIT๙"/>
          <w:sz w:val="32"/>
          <w:szCs w:val="32"/>
          <w:cs/>
        </w:rPr>
        <w:t>การ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ได้แก่ </w:t>
      </w:r>
      <w:r w:rsidRPr="00533A80">
        <w:rPr>
          <w:rFonts w:ascii="TH SarabunIT๙" w:hAnsi="TH SarabunIT๙" w:cs="TH SarabunIT๙"/>
          <w:sz w:val="32"/>
          <w:szCs w:val="32"/>
          <w:cs/>
        </w:rPr>
        <w:t>เฝ้าระวังทางโภชนาการ เด็กอายุ  ๖-๑๕  ปี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Pr="00533A80">
        <w:rPr>
          <w:rFonts w:ascii="TH SarabunIT๙" w:hAnsi="TH SarabunIT๙" w:cs="TH SarabunIT๙"/>
          <w:sz w:val="32"/>
          <w:szCs w:val="32"/>
          <w:cs/>
        </w:rPr>
        <w:t>ชั่งน้ำหนัก วัดส่วนสูง ประเมินภาวะโภชนาการ โดยใช้โปรแกรมเฝ้าระวังการเจริญเติบโตของเด็กอายุ ๖-๑๘  ปี ของสำนักโภชนาการ กรมอนามัย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และ</w:t>
      </w:r>
      <w:r w:rsidRPr="00533A80">
        <w:rPr>
          <w:rFonts w:ascii="TH SarabunIT๙" w:hAnsi="TH SarabunIT๙" w:cs="TH SarabunIT๙"/>
          <w:sz w:val="32"/>
          <w:szCs w:val="32"/>
          <w:cs/>
        </w:rPr>
        <w:t>คัดกรอง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533A80">
        <w:rPr>
          <w:rFonts w:ascii="TH SarabunIT๙" w:hAnsi="TH SarabunIT๙" w:cs="TH SarabunIT๙"/>
          <w:sz w:val="32"/>
          <w:szCs w:val="32"/>
          <w:cs/>
        </w:rPr>
        <w:t>เด็กกลุ่มเสี่ยง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533A80">
        <w:rPr>
          <w:rFonts w:ascii="TH SarabunIT๙" w:hAnsi="TH SarabunIT๙" w:cs="TH SarabunIT๙"/>
          <w:sz w:val="32"/>
          <w:szCs w:val="32"/>
          <w:cs/>
        </w:rPr>
        <w:t>(ภาวะเตี้ย/ภาวะผอม/ภาวะเริ่มอ้วน/ภาวะอ้วน)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533A80">
        <w:rPr>
          <w:rFonts w:ascii="TH SarabunIT๙" w:hAnsi="TH SarabunIT๙" w:cs="TH SarabunIT๙"/>
          <w:sz w:val="32"/>
          <w:szCs w:val="32"/>
          <w:cs/>
        </w:rPr>
        <w:t>ประเมินพฤติกรรมบริโภค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ตลอดจน</w:t>
      </w:r>
      <w:r w:rsidRPr="00533A80">
        <w:rPr>
          <w:rFonts w:ascii="TH SarabunIT๙" w:hAnsi="TH SarabunIT๙" w:cs="TH SarabunIT๙"/>
          <w:sz w:val="32"/>
          <w:szCs w:val="32"/>
          <w:cs/>
        </w:rPr>
        <w:t xml:space="preserve"> สนับสนุน</w:t>
      </w:r>
      <w:r w:rsidR="001872CF">
        <w:rPr>
          <w:rFonts w:ascii="TH SarabunIT๙" w:hAnsi="TH SarabunIT๙" w:cs="TH SarabunIT๙" w:hint="cs"/>
          <w:sz w:val="32"/>
          <w:szCs w:val="32"/>
          <w:cs/>
        </w:rPr>
        <w:t xml:space="preserve">ให้ครู ข. ที่ผ่านการอบรม </w:t>
      </w:r>
      <w:proofErr w:type="spellStart"/>
      <w:r w:rsidR="001872CF">
        <w:rPr>
          <w:rFonts w:ascii="TH SarabunIT๙" w:hAnsi="TH SarabunIT๙" w:cs="TH SarabunIT๙"/>
          <w:sz w:val="32"/>
          <w:szCs w:val="32"/>
        </w:rPr>
        <w:t>skc</w:t>
      </w:r>
      <w:proofErr w:type="spellEnd"/>
      <w:r w:rsidR="001872CF">
        <w:rPr>
          <w:rFonts w:ascii="TH SarabunIT๙" w:hAnsi="TH SarabunIT๙" w:cs="TH SarabunIT๙"/>
          <w:sz w:val="32"/>
          <w:szCs w:val="32"/>
        </w:rPr>
        <w:t xml:space="preserve"> </w:t>
      </w:r>
      <w:r w:rsidR="001872CF">
        <w:rPr>
          <w:rFonts w:ascii="TH SarabunIT๙" w:hAnsi="TH SarabunIT๙" w:cs="TH SarabunIT๙" w:hint="cs"/>
          <w:sz w:val="32"/>
          <w:szCs w:val="32"/>
          <w:cs/>
        </w:rPr>
        <w:t>จัดกิจกรรม</w:t>
      </w:r>
      <w:r w:rsidRPr="00533A80">
        <w:rPr>
          <w:rFonts w:ascii="TH SarabunIT๙" w:hAnsi="TH SarabunIT๙" w:cs="TH SarabunIT๙"/>
          <w:sz w:val="32"/>
          <w:szCs w:val="32"/>
          <w:cs/>
        </w:rPr>
        <w:t>ปรับเปลี่ยนพฤติกรรมเด็กกลุ่มเสี่ยงร่วมกับครู /ครอบครัว/ให้</w:t>
      </w:r>
      <w:r w:rsidR="001872CF">
        <w:rPr>
          <w:rFonts w:ascii="TH SarabunIT๙" w:hAnsi="TH SarabunIT๙" w:cs="TH SarabunIT๙" w:hint="cs"/>
          <w:sz w:val="32"/>
          <w:szCs w:val="32"/>
          <w:cs/>
        </w:rPr>
        <w:t xml:space="preserve">                </w:t>
      </w:r>
      <w:proofErr w:type="spellStart"/>
      <w:r w:rsidRPr="00533A80">
        <w:rPr>
          <w:rFonts w:ascii="TH SarabunIT๙" w:hAnsi="TH SarabunIT๙" w:cs="TH SarabunIT๙"/>
          <w:sz w:val="32"/>
          <w:szCs w:val="32"/>
          <w:cs/>
        </w:rPr>
        <w:t>โภชน</w:t>
      </w:r>
      <w:proofErr w:type="spellEnd"/>
      <w:r w:rsidRPr="00533A80">
        <w:rPr>
          <w:rFonts w:ascii="TH SarabunIT๙" w:hAnsi="TH SarabunIT๙" w:cs="TH SarabunIT๙"/>
          <w:sz w:val="32"/>
          <w:szCs w:val="32"/>
          <w:cs/>
        </w:rPr>
        <w:t>ศึกษา/ออกกำลังกาย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มีการ</w:t>
      </w:r>
      <w:r w:rsidRPr="00533A80">
        <w:rPr>
          <w:rFonts w:ascii="TH SarabunIT๙" w:hAnsi="TH SarabunIT๙" w:cs="TH SarabunIT๙"/>
          <w:sz w:val="32"/>
          <w:szCs w:val="32"/>
          <w:cs/>
        </w:rPr>
        <w:t>ติดตามประเมินผลทุก ๖ เดือน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Pr="00533A80">
        <w:rPr>
          <w:rFonts w:ascii="TH SarabunIT๙" w:hAnsi="TH SarabunIT๙" w:cs="TH SarabunIT๙"/>
          <w:sz w:val="32"/>
          <w:szCs w:val="32"/>
          <w:cs/>
        </w:rPr>
        <w:t>สร้างแรงจูงใจค้นหานักเรียนต้นแบบ/(</w:t>
      </w:r>
      <w:r w:rsidRPr="00533A80">
        <w:rPr>
          <w:rFonts w:ascii="TH SarabunIT๙" w:hAnsi="TH SarabunIT๙" w:cs="TH SarabunIT๙"/>
          <w:sz w:val="32"/>
          <w:szCs w:val="32"/>
        </w:rPr>
        <w:t>good model smart Child</w:t>
      </w:r>
      <w:r w:rsidRPr="00533A80">
        <w:rPr>
          <w:rFonts w:ascii="TH SarabunIT๙" w:hAnsi="TH SarabunIT๙" w:cs="TH SarabunIT๙"/>
          <w:sz w:val="32"/>
          <w:szCs w:val="32"/>
          <w:cs/>
        </w:rPr>
        <w:t>)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533A80">
        <w:rPr>
          <w:rFonts w:ascii="TH SarabunIT๙" w:hAnsi="TH SarabunIT๙" w:cs="TH SarabunIT๙"/>
          <w:sz w:val="32"/>
          <w:szCs w:val="32"/>
          <w:cs/>
        </w:rPr>
        <w:t xml:space="preserve">ประกวด  </w:t>
      </w:r>
      <w:r w:rsidRPr="00533A80">
        <w:rPr>
          <w:rFonts w:ascii="TH SarabunIT๙" w:hAnsi="TH SarabunIT๙" w:cs="TH SarabunIT๙"/>
          <w:sz w:val="32"/>
          <w:szCs w:val="32"/>
        </w:rPr>
        <w:t>smart Child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Pr="00533A80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1872CF">
        <w:rPr>
          <w:rFonts w:ascii="TH SarabunIT๙" w:hAnsi="TH SarabunIT๙" w:cs="TH SarabunIT๙" w:hint="cs"/>
          <w:sz w:val="32"/>
          <w:szCs w:val="32"/>
          <w:cs/>
        </w:rPr>
        <w:t>และ</w:t>
      </w:r>
      <w:r w:rsidRPr="00533A80">
        <w:rPr>
          <w:rFonts w:ascii="TH SarabunIT๙" w:hAnsi="TH SarabunIT๙" w:cs="TH SarabunIT๙"/>
          <w:sz w:val="32"/>
          <w:szCs w:val="32"/>
          <w:cs/>
        </w:rPr>
        <w:t>สรุปผลการดำเนินงานสนับสนุนให้โรงเรียนดำเนินการต่อเนื่อง</w:t>
      </w:r>
    </w:p>
    <w:p w:rsidR="007E1BDF" w:rsidRPr="00BA1682" w:rsidRDefault="007E1BDF" w:rsidP="00533A80">
      <w:pPr>
        <w:pStyle w:val="a3"/>
        <w:tabs>
          <w:tab w:val="left" w:pos="851"/>
          <w:tab w:val="left" w:pos="993"/>
        </w:tabs>
        <w:spacing w:before="120" w:after="0" w:line="240" w:lineRule="auto"/>
        <w:ind w:left="0" w:firstLine="72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</w:rPr>
        <w:lastRenderedPageBreak/>
        <w:t>2.3</w:t>
      </w:r>
      <w:r w:rsidR="00873CCB"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โครงการแก้ไขปัญหาเด็ก</w:t>
      </w:r>
      <w:r w:rsidR="0072495D">
        <w:rPr>
          <w:rFonts w:ascii="TH SarabunIT๙" w:hAnsi="TH SarabunIT๙" w:cs="TH SarabunIT๙" w:hint="cs"/>
          <w:sz w:val="32"/>
          <w:szCs w:val="32"/>
          <w:cs/>
        </w:rPr>
        <w:t>กลุ่มเสี่ยง</w:t>
      </w:r>
      <w:r>
        <w:rPr>
          <w:rFonts w:ascii="TH SarabunIT๙" w:hAnsi="TH SarabunIT๙" w:cs="TH SarabunIT๙" w:hint="cs"/>
          <w:sz w:val="32"/>
          <w:szCs w:val="32"/>
          <w:cs/>
        </w:rPr>
        <w:t>ที่มีภาวะเริ่มอ้วนและอ้วนในโรงเรียนเด่นไชยประชานุกุล              ปี 2561</w:t>
      </w:r>
      <w:r w:rsidR="00BA1682">
        <w:rPr>
          <w:rFonts w:ascii="TH SarabunIT๙" w:hAnsi="TH SarabunIT๙" w:cs="TH SarabunIT๙"/>
          <w:sz w:val="32"/>
          <w:szCs w:val="32"/>
        </w:rPr>
        <w:t xml:space="preserve"> </w:t>
      </w:r>
      <w:r w:rsidR="0072495D">
        <w:rPr>
          <w:rFonts w:ascii="TH SarabunIT๙" w:hAnsi="TH SarabunIT๙" w:cs="TH SarabunIT๙" w:hint="cs"/>
          <w:sz w:val="32"/>
          <w:szCs w:val="32"/>
          <w:cs/>
        </w:rPr>
        <w:t>โดยทีม</w:t>
      </w:r>
      <w:r w:rsidR="0072495D">
        <w:rPr>
          <w:rFonts w:ascii="TH SarabunIT๙" w:hAnsi="TH SarabunIT๙" w:cs="TH SarabunIT๙"/>
          <w:sz w:val="32"/>
          <w:szCs w:val="32"/>
        </w:rPr>
        <w:t xml:space="preserve"> Smart Kids Coacher</w:t>
      </w:r>
      <w:r w:rsidR="0072495D">
        <w:rPr>
          <w:rFonts w:ascii="TH SarabunIT๙" w:hAnsi="TH SarabunIT๙" w:cs="TH SarabunIT๙" w:hint="cs"/>
          <w:sz w:val="32"/>
          <w:szCs w:val="32"/>
          <w:cs/>
        </w:rPr>
        <w:t xml:space="preserve"> ของโรงพยาบาลสมเด็จพระยุพราช</w:t>
      </w:r>
      <w:r w:rsidR="00BA1682">
        <w:rPr>
          <w:rFonts w:ascii="TH SarabunIT๙" w:hAnsi="TH SarabunIT๙" w:cs="TH SarabunIT๙" w:hint="cs"/>
          <w:sz w:val="32"/>
          <w:szCs w:val="32"/>
          <w:cs/>
        </w:rPr>
        <w:t>เด่นชัย</w:t>
      </w:r>
      <w:r w:rsidR="0072495D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</w:p>
    <w:p w:rsidR="00BA1682" w:rsidRDefault="00BA1682" w:rsidP="00533A80">
      <w:pPr>
        <w:pStyle w:val="a3"/>
        <w:tabs>
          <w:tab w:val="left" w:pos="851"/>
          <w:tab w:val="left" w:pos="993"/>
        </w:tabs>
        <w:spacing w:before="120" w:after="0" w:line="240" w:lineRule="auto"/>
        <w:ind w:left="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2.4 </w:t>
      </w:r>
      <w:r w:rsidR="00873CC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โครงการแก้ไข</w:t>
      </w:r>
      <w:r w:rsidR="0072495D">
        <w:rPr>
          <w:rFonts w:ascii="TH SarabunIT๙" w:hAnsi="TH SarabunIT๙" w:cs="TH SarabunIT๙" w:hint="cs"/>
          <w:sz w:val="32"/>
          <w:szCs w:val="32"/>
          <w:cs/>
        </w:rPr>
        <w:t>เด็กกลุ่</w:t>
      </w:r>
      <w:r w:rsidR="00873CCB">
        <w:rPr>
          <w:rFonts w:ascii="TH SarabunIT๙" w:hAnsi="TH SarabunIT๙" w:cs="TH SarabunIT๙" w:hint="cs"/>
          <w:sz w:val="32"/>
          <w:szCs w:val="32"/>
          <w:cs/>
        </w:rPr>
        <w:t>ม</w:t>
      </w:r>
      <w:r w:rsidR="0072495D">
        <w:rPr>
          <w:rFonts w:ascii="TH SarabunIT๙" w:hAnsi="TH SarabunIT๙" w:cs="TH SarabunIT๙" w:hint="cs"/>
          <w:sz w:val="32"/>
          <w:szCs w:val="32"/>
          <w:cs/>
        </w:rPr>
        <w:t>เสี่ยงที่มี</w:t>
      </w:r>
      <w:r>
        <w:rPr>
          <w:rFonts w:ascii="TH SarabunIT๙" w:hAnsi="TH SarabunIT๙" w:cs="TH SarabunIT๙" w:hint="cs"/>
          <w:sz w:val="32"/>
          <w:szCs w:val="32"/>
          <w:cs/>
        </w:rPr>
        <w:t>ภาวะโภชนาการเกินเกณฑ์และต่ำกว่าเกณฑ์และโครงการ</w:t>
      </w:r>
      <w:r w:rsidR="0072495D">
        <w:rPr>
          <w:rFonts w:ascii="TH SarabunIT๙" w:hAnsi="TH SarabunIT๙" w:cs="TH SarabunIT๙" w:hint="cs"/>
          <w:sz w:val="32"/>
          <w:szCs w:val="32"/>
          <w:cs/>
        </w:rPr>
        <w:t xml:space="preserve">                  </w:t>
      </w:r>
      <w:r>
        <w:rPr>
          <w:rFonts w:ascii="TH SarabunIT๙" w:hAnsi="TH SarabunIT๙" w:cs="TH SarabunIT๙" w:hint="cs"/>
          <w:sz w:val="32"/>
          <w:szCs w:val="32"/>
          <w:cs/>
        </w:rPr>
        <w:t>จัดกิจกรรมแก้ไขปัญหาเด็กอ้วนในสถานศึกษา</w:t>
      </w:r>
      <w:r w:rsidR="006D09D0">
        <w:rPr>
          <w:rFonts w:ascii="TH SarabunIT๙" w:hAnsi="TH SarabunIT๙" w:cs="TH SarabunIT๙" w:hint="cs"/>
          <w:sz w:val="32"/>
          <w:szCs w:val="32"/>
          <w:cs/>
        </w:rPr>
        <w:t xml:space="preserve"> งบประมาณสนับสนุนจาก </w:t>
      </w:r>
      <w:proofErr w:type="spellStart"/>
      <w:r w:rsidR="006D09D0">
        <w:rPr>
          <w:rFonts w:ascii="TH SarabunIT๙" w:hAnsi="TH SarabunIT๙" w:cs="TH SarabunIT๙" w:hint="cs"/>
          <w:sz w:val="32"/>
          <w:szCs w:val="32"/>
          <w:cs/>
        </w:rPr>
        <w:t>อปท.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72495D">
        <w:rPr>
          <w:rFonts w:ascii="TH SarabunIT๙" w:hAnsi="TH SarabunIT๙" w:cs="TH SarabunIT๙" w:hint="cs"/>
          <w:sz w:val="32"/>
          <w:szCs w:val="32"/>
          <w:cs/>
        </w:rPr>
        <w:t>โดยทีม</w:t>
      </w:r>
      <w:r w:rsidR="0072495D">
        <w:rPr>
          <w:rFonts w:ascii="TH SarabunIT๙" w:hAnsi="TH SarabunIT๙" w:cs="TH SarabunIT๙"/>
          <w:sz w:val="32"/>
          <w:szCs w:val="32"/>
        </w:rPr>
        <w:t>Smart Kids Coacher</w:t>
      </w:r>
      <w:r w:rsidR="0072495D">
        <w:rPr>
          <w:rFonts w:ascii="TH SarabunIT๙" w:hAnsi="TH SarabunIT๙" w:cs="TH SarabunIT๙" w:hint="cs"/>
          <w:sz w:val="32"/>
          <w:szCs w:val="32"/>
          <w:cs/>
        </w:rPr>
        <w:t xml:space="preserve"> ของโรงพยาบาล</w:t>
      </w:r>
      <w:r>
        <w:rPr>
          <w:rFonts w:ascii="TH SarabunIT๙" w:hAnsi="TH SarabunIT๙" w:cs="TH SarabunIT๙" w:hint="cs"/>
          <w:sz w:val="32"/>
          <w:szCs w:val="32"/>
          <w:cs/>
        </w:rPr>
        <w:t>สอง</w:t>
      </w:r>
    </w:p>
    <w:p w:rsidR="00BA1682" w:rsidRDefault="00BA1682" w:rsidP="00873CCB">
      <w:pPr>
        <w:pStyle w:val="a3"/>
        <w:tabs>
          <w:tab w:val="left" w:pos="851"/>
          <w:tab w:val="left" w:pos="993"/>
        </w:tabs>
        <w:spacing w:before="120" w:after="120" w:line="240" w:lineRule="auto"/>
        <w:ind w:left="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2.5</w:t>
      </w:r>
      <w:r w:rsidR="00873CC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6D09D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โครงการปรับเปลี่ยนพฤติกรรมเด็กวัยเรียนที่มีปัญหาภาวะโภชนาการเริ่มอ้วนและอ้วน</w:t>
      </w:r>
      <w:r w:rsidR="00F458D3">
        <w:rPr>
          <w:rFonts w:ascii="TH SarabunIT๙" w:hAnsi="TH SarabunIT๙" w:cs="TH SarabunIT๙" w:hint="cs"/>
          <w:sz w:val="32"/>
          <w:szCs w:val="32"/>
          <w:cs/>
        </w:rPr>
        <w:t xml:space="preserve"> ประจำปีงบประมาณ 2561 ของ</w:t>
      </w:r>
      <w:r w:rsidR="0072495D">
        <w:rPr>
          <w:rFonts w:ascii="TH SarabunIT๙" w:hAnsi="TH SarabunIT๙" w:cs="TH SarabunIT๙" w:hint="cs"/>
          <w:sz w:val="32"/>
          <w:szCs w:val="32"/>
          <w:cs/>
        </w:rPr>
        <w:t>ทีม</w:t>
      </w:r>
      <w:r w:rsidR="0072495D" w:rsidRPr="0072495D">
        <w:rPr>
          <w:rFonts w:ascii="TH SarabunIT๙" w:hAnsi="TH SarabunIT๙" w:cs="TH SarabunIT๙"/>
          <w:sz w:val="32"/>
          <w:szCs w:val="32"/>
        </w:rPr>
        <w:t xml:space="preserve"> </w:t>
      </w:r>
      <w:r w:rsidR="0072495D">
        <w:rPr>
          <w:rFonts w:ascii="TH SarabunIT๙" w:hAnsi="TH SarabunIT๙" w:cs="TH SarabunIT๙"/>
          <w:sz w:val="32"/>
          <w:szCs w:val="32"/>
        </w:rPr>
        <w:t>Smart Kids Coacher</w:t>
      </w:r>
      <w:r w:rsidR="0072495D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F458D3">
        <w:rPr>
          <w:rFonts w:ascii="TH SarabunIT๙" w:hAnsi="TH SarabunIT๙" w:cs="TH SarabunIT๙" w:hint="cs"/>
          <w:sz w:val="32"/>
          <w:szCs w:val="32"/>
          <w:cs/>
        </w:rPr>
        <w:t>โรงพยาบาลลอง</w:t>
      </w:r>
    </w:p>
    <w:p w:rsidR="00873CCB" w:rsidRDefault="00873CCB" w:rsidP="00873CCB">
      <w:pPr>
        <w:pStyle w:val="a3"/>
        <w:tabs>
          <w:tab w:val="left" w:pos="851"/>
          <w:tab w:val="left" w:pos="993"/>
        </w:tabs>
        <w:spacing w:before="120" w:after="120" w:line="240" w:lineRule="auto"/>
        <w:ind w:left="0" w:firstLine="720"/>
        <w:jc w:val="thaiDistribute"/>
        <w:rPr>
          <w:rFonts w:ascii="TH SarabunIT๙" w:hAnsi="TH SarabunIT๙" w:cs="TH SarabunIT๙" w:hint="cs"/>
          <w:sz w:val="32"/>
          <w:szCs w:val="32"/>
        </w:rPr>
      </w:pPr>
      <w:r w:rsidRPr="00873CCB">
        <w:rPr>
          <w:rFonts w:ascii="TH SarabunIT๙" w:hAnsi="TH SarabunIT๙" w:cs="TH SarabunIT๙" w:hint="cs"/>
          <w:sz w:val="32"/>
          <w:szCs w:val="32"/>
          <w:cs/>
        </w:rPr>
        <w:t>ปัญหาอุปสรรค</w:t>
      </w:r>
    </w:p>
    <w:p w:rsidR="00533A80" w:rsidRPr="006D09D0" w:rsidRDefault="00873CCB" w:rsidP="006D09D0">
      <w:pPr>
        <w:pStyle w:val="a3"/>
        <w:widowControl w:val="0"/>
        <w:numPr>
          <w:ilvl w:val="0"/>
          <w:numId w:val="2"/>
        </w:numPr>
        <w:tabs>
          <w:tab w:val="left" w:pos="709"/>
          <w:tab w:val="left" w:pos="993"/>
        </w:tabs>
        <w:spacing w:before="120" w:after="0" w:line="240" w:lineRule="auto"/>
        <w:ind w:left="0" w:firstLine="720"/>
        <w:jc w:val="thaiDistribute"/>
        <w:rPr>
          <w:rFonts w:ascii="TH SarabunIT๙" w:hAnsi="TH SarabunIT๙" w:cs="TH SarabunIT๙" w:hint="cs"/>
          <w:sz w:val="32"/>
          <w:szCs w:val="32"/>
          <w:cs/>
        </w:rPr>
      </w:pPr>
      <w:r w:rsidRPr="006D09D0">
        <w:rPr>
          <w:rFonts w:ascii="TH SarabunIT๙" w:hAnsi="TH SarabunIT๙" w:cs="TH SarabunIT๙" w:hint="cs"/>
          <w:sz w:val="32"/>
          <w:szCs w:val="32"/>
          <w:cs/>
        </w:rPr>
        <w:t xml:space="preserve">การบันทึกข้อมูล </w:t>
      </w:r>
      <w:r w:rsidRPr="006D09D0">
        <w:rPr>
          <w:rFonts w:ascii="TH SarabunIT๙" w:hAnsi="TH SarabunIT๙" w:cs="TH SarabunIT๙"/>
          <w:sz w:val="32"/>
          <w:szCs w:val="32"/>
        </w:rPr>
        <w:t xml:space="preserve">HDC </w:t>
      </w:r>
      <w:r w:rsidRPr="006D09D0">
        <w:rPr>
          <w:rFonts w:ascii="TH SarabunIT๙" w:hAnsi="TH SarabunIT๙" w:cs="TH SarabunIT๙" w:hint="cs"/>
          <w:sz w:val="32"/>
          <w:szCs w:val="32"/>
          <w:cs/>
        </w:rPr>
        <w:t>ยัง</w:t>
      </w:r>
      <w:r w:rsidR="00B017AA" w:rsidRPr="006D09D0">
        <w:rPr>
          <w:rFonts w:ascii="TH SarabunIT๙" w:hAnsi="TH SarabunIT๙" w:cs="TH SarabunIT๙" w:hint="cs"/>
          <w:sz w:val="32"/>
          <w:szCs w:val="32"/>
          <w:cs/>
        </w:rPr>
        <w:t>ไม่ทันเวลา</w:t>
      </w:r>
      <w:r w:rsidRPr="006D09D0">
        <w:rPr>
          <w:rFonts w:ascii="TH SarabunIT๙" w:hAnsi="TH SarabunIT๙" w:cs="TH SarabunIT๙" w:hint="cs"/>
          <w:sz w:val="32"/>
          <w:szCs w:val="32"/>
          <w:cs/>
        </w:rPr>
        <w:t xml:space="preserve"> เนื่องจากภาระงานของเจ้าหน้าที่รับผิดชอบโรงเรียนขนาดใหญ่ในเขตเมือง</w:t>
      </w:r>
      <w:r w:rsidR="00B017AA" w:rsidRPr="006D09D0">
        <w:rPr>
          <w:rFonts w:ascii="TH SarabunIT๙" w:hAnsi="TH SarabunIT๙" w:cs="TH SarabunIT๙" w:hint="cs"/>
          <w:sz w:val="32"/>
          <w:szCs w:val="32"/>
          <w:cs/>
        </w:rPr>
        <w:t>ซึ่งจะต้องให้บริการประชาชนในตอนเช้าและต้องเร่งรัดตรวจสุขภาพเด็กนักเรียนในช่วงบ่ายโมงถึงบ่ายสาม ต้องใช้เวลาดำเนินการต่อเนื่องหลายวัน</w:t>
      </w:r>
      <w:r w:rsidR="006D09D0">
        <w:rPr>
          <w:rFonts w:ascii="TH SarabunIT๙" w:hAnsi="TH SarabunIT๙" w:cs="TH SarabunIT๙" w:hint="cs"/>
          <w:sz w:val="32"/>
          <w:szCs w:val="32"/>
          <w:cs/>
        </w:rPr>
        <w:t xml:space="preserve"> จึงทำให้การบันทึกข้อมูลล่าช้ากว่าวันที่ตัดรายงาน</w:t>
      </w:r>
      <w:r w:rsidR="006D09D0">
        <w:rPr>
          <w:rFonts w:ascii="TH SarabunIT๙" w:hAnsi="TH SarabunIT๙" w:cs="TH SarabunIT๙" w:hint="cs"/>
          <w:sz w:val="32"/>
          <w:szCs w:val="32"/>
          <w:cs/>
        </w:rPr>
        <w:tab/>
        <w:t>2. การติดตาม คัดกรอง ส่งต่อ เด็กอ้วนกลุ่มเสี่ยง</w:t>
      </w:r>
      <w:r w:rsidR="0053692F">
        <w:rPr>
          <w:rFonts w:ascii="TH SarabunIT๙" w:hAnsi="TH SarabunIT๙" w:cs="TH SarabunIT๙" w:hint="cs"/>
          <w:sz w:val="32"/>
          <w:szCs w:val="32"/>
          <w:cs/>
        </w:rPr>
        <w:t xml:space="preserve"> ยังขาดความต่อเนื่อง ได้ประชุมชี้แจงเพื่อให้พื้นที่จัดทำทะเบียนส่งต่อ และติดตาม เด็กอ้วนกลุ่มเสี่ยงที่ตรวจคัดกรองพบ </w:t>
      </w:r>
      <w:r w:rsidR="0053692F" w:rsidRPr="006644AD">
        <w:rPr>
          <w:rFonts w:ascii="TH SarabunPSK" w:hAnsi="TH SarabunPSK" w:cs="TH SarabunPSK"/>
          <w:sz w:val="32"/>
          <w:szCs w:val="32"/>
        </w:rPr>
        <w:t>obesity sign</w:t>
      </w:r>
      <w:r w:rsidR="0053692F" w:rsidRPr="006644AD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="00533A80" w:rsidRPr="006D09D0">
        <w:rPr>
          <w:rFonts w:ascii="TH SarabunIT๙" w:hAnsi="TH SarabunIT๙" w:cs="TH SarabunIT๙"/>
          <w:sz w:val="32"/>
          <w:szCs w:val="32"/>
          <w:cs/>
        </w:rPr>
        <w:tab/>
      </w:r>
    </w:p>
    <w:p w:rsidR="000079E1" w:rsidRPr="000079E1" w:rsidRDefault="000079E1" w:rsidP="000079E1">
      <w:pPr>
        <w:widowControl w:val="0"/>
        <w:autoSpaceDE w:val="0"/>
        <w:autoSpaceDN w:val="0"/>
        <w:adjustRightInd w:val="0"/>
        <w:spacing w:after="0" w:line="240" w:lineRule="auto"/>
        <w:ind w:firstLine="720"/>
        <w:rPr>
          <w:rFonts w:ascii="TH SarabunIT๙" w:hAnsi="TH SarabunIT๙" w:cs="TH SarabunIT๙"/>
          <w:color w:val="000000"/>
          <w:sz w:val="32"/>
          <w:szCs w:val="32"/>
        </w:rPr>
      </w:pPr>
      <w:r w:rsidRPr="000079E1">
        <w:rPr>
          <w:rFonts w:ascii="TH SarabunIT๙" w:hAnsi="TH SarabunIT๙" w:cs="TH SarabunIT๙"/>
          <w:color w:val="000000"/>
          <w:sz w:val="32"/>
          <w:szCs w:val="32"/>
          <w:cs/>
        </w:rPr>
        <w:t>การวิ</w:t>
      </w:r>
      <w:proofErr w:type="spellStart"/>
      <w:r w:rsidRPr="000079E1">
        <w:rPr>
          <w:rFonts w:ascii="TH SarabunIT๙" w:hAnsi="TH SarabunIT๙" w:cs="TH SarabunIT๙"/>
          <w:color w:val="000000"/>
          <w:sz w:val="32"/>
          <w:szCs w:val="32"/>
          <w:cs/>
        </w:rPr>
        <w:t>เคราะห</w:t>
      </w:r>
      <w:proofErr w:type="spellEnd"/>
      <w:r w:rsidRPr="000079E1">
        <w:rPr>
          <w:rFonts w:ascii="TH SarabunIT๙" w:eastAsia="MingLiU_HKSCS" w:hAnsi="TH SarabunIT๙" w:cs="TH SarabunIT๙"/>
          <w:color w:val="000000"/>
          <w:sz w:val="32"/>
          <w:szCs w:val="32"/>
          <w:cs/>
        </w:rPr>
        <w:t></w:t>
      </w:r>
      <w:r w:rsidRPr="000079E1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โดยหลัก </w:t>
      </w:r>
      <w:r w:rsidRPr="000079E1">
        <w:rPr>
          <w:rFonts w:ascii="TH SarabunIT๙" w:hAnsi="TH SarabunIT๙" w:cs="TH SarabunIT๙"/>
          <w:color w:val="000000"/>
          <w:sz w:val="32"/>
          <w:szCs w:val="32"/>
        </w:rPr>
        <w:t>PIRAB</w:t>
      </w:r>
    </w:p>
    <w:tbl>
      <w:tblPr>
        <w:tblStyle w:val="a5"/>
        <w:tblW w:w="0" w:type="auto"/>
        <w:tblLook w:val="04A0"/>
      </w:tblPr>
      <w:tblGrid>
        <w:gridCol w:w="2310"/>
        <w:gridCol w:w="2618"/>
        <w:gridCol w:w="2209"/>
        <w:gridCol w:w="2105"/>
      </w:tblGrid>
      <w:tr w:rsidR="000079E1" w:rsidTr="00FB53AB">
        <w:tc>
          <w:tcPr>
            <w:tcW w:w="2310" w:type="dxa"/>
          </w:tcPr>
          <w:p w:rsidR="000079E1" w:rsidRDefault="000079E1" w:rsidP="000079E1">
            <w:pPr>
              <w:pStyle w:val="a3"/>
              <w:tabs>
                <w:tab w:val="left" w:pos="851"/>
                <w:tab w:val="left" w:pos="993"/>
              </w:tabs>
              <w:ind w:left="0"/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เด็กวัยเรียน สูงดีสมส่วน</w:t>
            </w:r>
          </w:p>
        </w:tc>
        <w:tc>
          <w:tcPr>
            <w:tcW w:w="2618" w:type="dxa"/>
          </w:tcPr>
          <w:p w:rsidR="000079E1" w:rsidRPr="00950C97" w:rsidRDefault="000079E1" w:rsidP="000079E1">
            <w:pPr>
              <w:widowControl w:val="0"/>
              <w:autoSpaceDE w:val="0"/>
              <w:autoSpaceDN w:val="0"/>
              <w:adjustRightInd w:val="0"/>
              <w:spacing w:line="350" w:lineRule="exact"/>
              <w:ind w:left="1105" w:right="246" w:hanging="926"/>
              <w:rPr>
                <w:rFonts w:ascii="Times New Roman" w:hAnsi="Times New Roman" w:cs="Angsana New" w:hint="cs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position w:val="1"/>
                <w:sz w:val="32"/>
                <w:szCs w:val="32"/>
                <w:cs/>
              </w:rPr>
              <w:t>การดำเนินงานใน</w:t>
            </w:r>
            <w:r>
              <w:rPr>
                <w:rFonts w:ascii="TH SarabunPSK" w:hAnsi="TH SarabunPSK" w:cs="TH SarabunPSK" w:hint="cs"/>
                <w:position w:val="1"/>
                <w:sz w:val="32"/>
                <w:szCs w:val="32"/>
                <w:cs/>
              </w:rPr>
              <w:t>พื้</w:t>
            </w:r>
            <w:r>
              <w:rPr>
                <w:rFonts w:ascii="TH SarabunPSK" w:hAnsi="TH SarabunPSK" w:cs="TH SarabunPSK" w:hint="cs"/>
                <w:position w:val="1"/>
                <w:sz w:val="32"/>
                <w:szCs w:val="32"/>
                <w:cs/>
              </w:rPr>
              <w:t>นที่</w:t>
            </w:r>
          </w:p>
        </w:tc>
        <w:tc>
          <w:tcPr>
            <w:tcW w:w="2209" w:type="dxa"/>
          </w:tcPr>
          <w:p w:rsidR="000079E1" w:rsidRPr="00E41A8E" w:rsidRDefault="000079E1" w:rsidP="000079E1">
            <w:pPr>
              <w:widowControl w:val="0"/>
              <w:autoSpaceDE w:val="0"/>
              <w:autoSpaceDN w:val="0"/>
              <w:adjustRightInd w:val="0"/>
              <w:spacing w:line="350" w:lineRule="exact"/>
              <w:ind w:left="17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E41A8E">
              <w:rPr>
                <w:rFonts w:ascii="TH SarabunPSK" w:hAnsi="TH SarabunPSK" w:cs="TH SarabunPSK"/>
                <w:sz w:val="32"/>
                <w:szCs w:val="32"/>
              </w:rPr>
              <w:t>GAP</w:t>
            </w:r>
          </w:p>
        </w:tc>
        <w:tc>
          <w:tcPr>
            <w:tcW w:w="2105" w:type="dxa"/>
          </w:tcPr>
          <w:p w:rsidR="000079E1" w:rsidRDefault="000079E1" w:rsidP="000079E1">
            <w:pPr>
              <w:widowControl w:val="0"/>
              <w:autoSpaceDE w:val="0"/>
              <w:autoSpaceDN w:val="0"/>
              <w:adjustRightInd w:val="0"/>
              <w:ind w:left="463" w:right="730"/>
              <w:rPr>
                <w:rFonts w:ascii="TH SarabunPSK" w:hAnsi="TH SarabunPSK" w:cs="TH SarabunPSK" w:hint="cs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</w:rPr>
              <w:t>แนวทา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ง</w:t>
            </w:r>
          </w:p>
          <w:p w:rsidR="000079E1" w:rsidRPr="00E41A8E" w:rsidRDefault="000079E1" w:rsidP="000079E1">
            <w:pPr>
              <w:widowControl w:val="0"/>
              <w:autoSpaceDE w:val="0"/>
              <w:autoSpaceDN w:val="0"/>
              <w:adjustRightInd w:val="0"/>
              <w:ind w:left="463" w:right="730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ใ</w:t>
            </w:r>
            <w:r w:rsidRPr="00E41A8E">
              <w:rPr>
                <w:rFonts w:ascii="TH SarabunPSK" w:hAnsi="TH SarabunPSK" w:cs="TH SarabunPSK"/>
                <w:sz w:val="32"/>
                <w:szCs w:val="32"/>
                <w:cs/>
              </w:rPr>
              <w:t>นการพัฒนา</w:t>
            </w:r>
          </w:p>
        </w:tc>
      </w:tr>
      <w:tr w:rsidR="000079E1" w:rsidTr="00FB53AB">
        <w:tc>
          <w:tcPr>
            <w:tcW w:w="2310" w:type="dxa"/>
          </w:tcPr>
          <w:p w:rsidR="000079E1" w:rsidRDefault="000079E1" w:rsidP="00FB53AB">
            <w:pPr>
              <w:pStyle w:val="a3"/>
              <w:tabs>
                <w:tab w:val="left" w:pos="851"/>
                <w:tab w:val="left" w:pos="993"/>
              </w:tabs>
              <w:ind w:left="0"/>
              <w:rPr>
                <w:rFonts w:ascii="TH SarabunIT๙" w:hAnsi="TH SarabunIT๙" w:cs="TH SarabunIT๙" w:hint="cs"/>
                <w:sz w:val="32"/>
                <w:szCs w:val="32"/>
              </w:rPr>
            </w:pPr>
            <w:r>
              <w:rPr>
                <w:rFonts w:ascii="TH SarabunPSK" w:hAnsi="TH SarabunPSK" w:cs="TH SarabunPSK"/>
                <w:position w:val="1"/>
                <w:sz w:val="32"/>
                <w:szCs w:val="32"/>
              </w:rPr>
              <w:t>P</w:t>
            </w:r>
            <w:r w:rsidR="00FB53AB">
              <w:rPr>
                <w:rFonts w:ascii="TH SarabunPSK" w:hAnsi="TH SarabunPSK" w:cs="TH SarabunPSK"/>
                <w:position w:val="1"/>
                <w:sz w:val="32"/>
                <w:szCs w:val="32"/>
              </w:rPr>
              <w:t xml:space="preserve"> </w:t>
            </w:r>
            <w:r w:rsidR="00FB53AB">
              <w:rPr>
                <w:rFonts w:ascii="TH SarabunIT๙" w:hAnsi="TH SarabunIT๙" w:cs="TH SarabunIT๙"/>
                <w:sz w:val="32"/>
                <w:szCs w:val="32"/>
              </w:rPr>
              <w:t xml:space="preserve">:  </w:t>
            </w:r>
            <w:r w:rsidR="00FB53AB" w:rsidRPr="00FB53AB">
              <w:rPr>
                <w:rFonts w:ascii="TH SarabunIT๙" w:hAnsi="TH SarabunIT๙" w:cs="TH SarabunIT๙"/>
                <w:sz w:val="32"/>
                <w:szCs w:val="32"/>
              </w:rPr>
              <w:t>par</w:t>
            </w:r>
            <w:r w:rsidR="00126A69">
              <w:rPr>
                <w:rFonts w:ascii="TH SarabunIT๙" w:hAnsi="TH SarabunIT๙" w:cs="TH SarabunIT๙"/>
                <w:sz w:val="32"/>
                <w:szCs w:val="32"/>
              </w:rPr>
              <w:t>t</w:t>
            </w:r>
            <w:r w:rsidR="00FB53AB" w:rsidRPr="00FB53AB">
              <w:rPr>
                <w:rFonts w:ascii="TH SarabunIT๙" w:hAnsi="TH SarabunIT๙" w:cs="TH SarabunIT๙"/>
                <w:sz w:val="32"/>
                <w:szCs w:val="32"/>
              </w:rPr>
              <w:t>nership</w:t>
            </w:r>
          </w:p>
        </w:tc>
        <w:tc>
          <w:tcPr>
            <w:tcW w:w="2618" w:type="dxa"/>
          </w:tcPr>
          <w:p w:rsidR="000079E1" w:rsidRDefault="00FB53AB" w:rsidP="00FB53AB">
            <w:pPr>
              <w:pStyle w:val="a3"/>
              <w:tabs>
                <w:tab w:val="left" w:pos="851"/>
                <w:tab w:val="left" w:pos="993"/>
              </w:tabs>
              <w:spacing w:before="120"/>
              <w:ind w:left="0"/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มีคณะทำงานรับผิดชอบงานวัยเรียน ระดับจังหวัดและ อำเภอ ตำบล โดยดำเนินงานในรูปแบบคณะกรรมการโรงเรียนส่งเสริมสุขภาพ</w:t>
            </w:r>
          </w:p>
        </w:tc>
        <w:tc>
          <w:tcPr>
            <w:tcW w:w="2209" w:type="dxa"/>
          </w:tcPr>
          <w:p w:rsidR="000079E1" w:rsidRDefault="00FB53AB" w:rsidP="00FB53AB">
            <w:pPr>
              <w:pStyle w:val="a3"/>
              <w:tabs>
                <w:tab w:val="left" w:pos="851"/>
                <w:tab w:val="left" w:pos="993"/>
              </w:tabs>
              <w:spacing w:before="120"/>
              <w:ind w:left="0"/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ลักษณะการทำงานยังขาดความเชื่อมโยงให้โรงเรียน ผู้ปกครองเป็นเจ้าภาพร่วมในการแก้ปัญหาเด็กอ้วนกลุ่มเสี่ยง</w:t>
            </w:r>
          </w:p>
        </w:tc>
        <w:tc>
          <w:tcPr>
            <w:tcW w:w="2105" w:type="dxa"/>
          </w:tcPr>
          <w:p w:rsidR="000079E1" w:rsidRDefault="00FB53AB" w:rsidP="00E73DAE">
            <w:pPr>
              <w:pStyle w:val="a3"/>
              <w:tabs>
                <w:tab w:val="left" w:pos="851"/>
                <w:tab w:val="left" w:pos="993"/>
              </w:tabs>
              <w:spacing w:before="120"/>
              <w:ind w:left="0"/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การเยี่ยม ติดตาม                 คืนข้อมูล </w:t>
            </w:r>
            <w:r w:rsidR="0067075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จัดทำทะเบียน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ติ</w:t>
            </w:r>
            <w:r w:rsidR="0067075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ดามส่งต่อเด็กอ้วนกลุ่มเสี่ยงอย่างเป็นระบบ</w:t>
            </w:r>
          </w:p>
        </w:tc>
      </w:tr>
      <w:tr w:rsidR="00FB53AB" w:rsidTr="00FB53AB">
        <w:tc>
          <w:tcPr>
            <w:tcW w:w="2310" w:type="dxa"/>
          </w:tcPr>
          <w:p w:rsidR="00FB53AB" w:rsidRPr="00FB53AB" w:rsidRDefault="00FB53AB" w:rsidP="00FB53AB">
            <w:pPr>
              <w:pStyle w:val="a3"/>
              <w:tabs>
                <w:tab w:val="left" w:pos="0"/>
                <w:tab w:val="left" w:pos="993"/>
              </w:tabs>
              <w:ind w:hanging="720"/>
              <w:rPr>
                <w:rFonts w:ascii="TH SarabunPSK" w:hAnsi="TH SarabunPSK" w:cs="TH SarabunPSK"/>
                <w:position w:val="1"/>
                <w:sz w:val="32"/>
                <w:szCs w:val="32"/>
              </w:rPr>
            </w:pPr>
            <w:r w:rsidRPr="00FB53AB">
              <w:rPr>
                <w:rFonts w:ascii="TH SarabunPSK" w:hAnsi="TH SarabunPSK" w:cs="TH SarabunPSK"/>
                <w:position w:val="1"/>
                <w:sz w:val="32"/>
                <w:szCs w:val="32"/>
              </w:rPr>
              <w:t>I</w:t>
            </w:r>
            <w:r>
              <w:rPr>
                <w:rFonts w:ascii="TH SarabunPSK" w:hAnsi="TH SarabunPSK" w:cs="TH SarabunPSK"/>
                <w:position w:val="1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FB53AB">
              <w:rPr>
                <w:rFonts w:ascii="TH SarabunPSK" w:hAnsi="TH SarabunPSK" w:cs="TH SarabunPSK"/>
                <w:position w:val="1"/>
                <w:sz w:val="32"/>
                <w:szCs w:val="32"/>
              </w:rPr>
              <w:t xml:space="preserve"> Investment</w:t>
            </w:r>
          </w:p>
          <w:p w:rsidR="00FB53AB" w:rsidRDefault="00FB53AB" w:rsidP="00FB53AB">
            <w:pPr>
              <w:pStyle w:val="a3"/>
              <w:tabs>
                <w:tab w:val="left" w:pos="851"/>
                <w:tab w:val="left" w:pos="993"/>
              </w:tabs>
              <w:ind w:left="0"/>
              <w:rPr>
                <w:rFonts w:ascii="TH SarabunPSK" w:hAnsi="TH SarabunPSK" w:cs="TH SarabunPSK"/>
                <w:position w:val="1"/>
                <w:sz w:val="32"/>
                <w:szCs w:val="32"/>
              </w:rPr>
            </w:pPr>
          </w:p>
        </w:tc>
        <w:tc>
          <w:tcPr>
            <w:tcW w:w="2618" w:type="dxa"/>
          </w:tcPr>
          <w:p w:rsidR="00FB53AB" w:rsidRDefault="00FB53AB" w:rsidP="00670756">
            <w:pPr>
              <w:pStyle w:val="a3"/>
              <w:numPr>
                <w:ilvl w:val="0"/>
                <w:numId w:val="3"/>
              </w:numPr>
              <w:tabs>
                <w:tab w:val="left" w:pos="360"/>
                <w:tab w:val="left" w:pos="851"/>
                <w:tab w:val="left" w:pos="993"/>
              </w:tabs>
              <w:spacing w:before="120"/>
              <w:ind w:left="-42" w:firstLine="117"/>
              <w:rPr>
                <w:rFonts w:ascii="TH SarabunIT๙" w:hAnsi="TH SarabunIT๙" w:cs="TH SarabunIT๙" w:hint="cs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มีการ</w:t>
            </w:r>
            <w:r w:rsidR="0067075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ชี้แจงแนวทางส่งเสริมสุขภาพเด็กวัยเรียนให้ผู้รับผิดชอบระดับอำเภอ</w:t>
            </w:r>
          </w:p>
          <w:p w:rsidR="00670756" w:rsidRDefault="00670756" w:rsidP="00670756">
            <w:pPr>
              <w:pStyle w:val="a3"/>
              <w:numPr>
                <w:ilvl w:val="0"/>
                <w:numId w:val="3"/>
              </w:numPr>
              <w:tabs>
                <w:tab w:val="left" w:pos="360"/>
                <w:tab w:val="left" w:pos="851"/>
                <w:tab w:val="left" w:pos="993"/>
              </w:tabs>
              <w:spacing w:before="120"/>
              <w:ind w:left="-42" w:firstLine="117"/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Smart Kids Coacher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เยี่ยม ติดดาม เสริมพลัง โรงเรียนในเขตรับผิดชอบ</w:t>
            </w:r>
          </w:p>
        </w:tc>
        <w:tc>
          <w:tcPr>
            <w:tcW w:w="2209" w:type="dxa"/>
          </w:tcPr>
          <w:p w:rsidR="00FB53AB" w:rsidRDefault="00670756" w:rsidP="00A53068">
            <w:pPr>
              <w:pStyle w:val="a3"/>
              <w:tabs>
                <w:tab w:val="left" w:pos="851"/>
                <w:tab w:val="left" w:pos="993"/>
              </w:tabs>
              <w:spacing w:before="120"/>
              <w:ind w:left="0"/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ระดับพื้นที่</w:t>
            </w:r>
            <w:r w:rsidR="00A53068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มีเพียง                ส่วนน้อย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ที่เสนอโครงการขอรับงบประมาณสนับสนุนจาก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อปท.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2105" w:type="dxa"/>
          </w:tcPr>
          <w:p w:rsidR="00FB53AB" w:rsidRDefault="00A53068" w:rsidP="00E73DAE">
            <w:pPr>
              <w:pStyle w:val="a3"/>
              <w:tabs>
                <w:tab w:val="left" w:pos="851"/>
                <w:tab w:val="left" w:pos="993"/>
              </w:tabs>
              <w:spacing w:before="120"/>
              <w:ind w:left="0"/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คืนข้อมูลและเสนอแนะให้โรงเรียนจัดทำโครงการแก้ไขปัญหาสุขภาพนักเรียนจากงบประมาณกองทุนหลักประกันสุขภาพตำบล</w:t>
            </w:r>
          </w:p>
        </w:tc>
      </w:tr>
      <w:tr w:rsidR="00A53068" w:rsidTr="00FB53AB">
        <w:tc>
          <w:tcPr>
            <w:tcW w:w="2310" w:type="dxa"/>
          </w:tcPr>
          <w:p w:rsidR="00A53068" w:rsidRPr="00FB53AB" w:rsidRDefault="00AC08A9" w:rsidP="00FB53AB">
            <w:pPr>
              <w:pStyle w:val="a3"/>
              <w:tabs>
                <w:tab w:val="left" w:pos="0"/>
                <w:tab w:val="left" w:pos="993"/>
              </w:tabs>
              <w:ind w:hanging="720"/>
              <w:rPr>
                <w:rFonts w:ascii="TH SarabunPSK" w:hAnsi="TH SarabunPSK" w:cs="TH SarabunPSK"/>
                <w:position w:val="1"/>
                <w:sz w:val="32"/>
                <w:szCs w:val="32"/>
              </w:rPr>
            </w:pPr>
            <w:r>
              <w:rPr>
                <w:rFonts w:ascii="TH SarabunPSK" w:hAnsi="TH SarabunPSK" w:cs="TH SarabunPSK"/>
                <w:position w:val="1"/>
                <w:sz w:val="32"/>
                <w:szCs w:val="32"/>
              </w:rPr>
              <w:t xml:space="preserve">R: </w:t>
            </w:r>
            <w:proofErr w:type="spellStart"/>
            <w:r>
              <w:rPr>
                <w:rFonts w:ascii="TH SarabunPSK" w:hAnsi="TH SarabunPSK" w:cs="TH SarabunPSK"/>
                <w:position w:val="1"/>
                <w:sz w:val="32"/>
                <w:szCs w:val="32"/>
              </w:rPr>
              <w:t>regulater</w:t>
            </w:r>
            <w:proofErr w:type="spellEnd"/>
          </w:p>
        </w:tc>
        <w:tc>
          <w:tcPr>
            <w:tcW w:w="2618" w:type="dxa"/>
          </w:tcPr>
          <w:p w:rsidR="00A53068" w:rsidRDefault="00AC08A9" w:rsidP="00AC08A9">
            <w:pPr>
              <w:pStyle w:val="a3"/>
              <w:numPr>
                <w:ilvl w:val="0"/>
                <w:numId w:val="3"/>
              </w:numPr>
              <w:tabs>
                <w:tab w:val="left" w:pos="0"/>
                <w:tab w:val="left" w:pos="384"/>
                <w:tab w:val="left" w:pos="993"/>
              </w:tabs>
              <w:spacing w:before="120"/>
              <w:ind w:left="100" w:hanging="25"/>
              <w:rPr>
                <w:rFonts w:ascii="TH SarabunIT๙" w:hAnsi="TH SarabunIT๙" w:cs="TH SarabunIT๙" w:hint="cs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ระดับพื้นที่มีการจัดทำแผนเยี่ยมเสริมพลังโรงเรียนทุกแห่ง โดย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บูรณา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การร่วมกับเครือข่าย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อย.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น้อย  เด็กไทยไม่กินหวาน</w:t>
            </w:r>
          </w:p>
          <w:p w:rsidR="00AC08A9" w:rsidRDefault="00AC08A9" w:rsidP="00AC08A9">
            <w:pPr>
              <w:pStyle w:val="a3"/>
              <w:numPr>
                <w:ilvl w:val="0"/>
                <w:numId w:val="3"/>
              </w:numPr>
              <w:tabs>
                <w:tab w:val="left" w:pos="0"/>
                <w:tab w:val="left" w:pos="384"/>
                <w:tab w:val="left" w:pos="993"/>
              </w:tabs>
              <w:spacing w:before="120"/>
              <w:ind w:left="100" w:hanging="25"/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ระดับจังหวัดมีการเยี่ยมติดตามโรงเรียนเพื่อคัดเลือกโรงเรียนต้นแบบ</w:t>
            </w:r>
          </w:p>
        </w:tc>
        <w:tc>
          <w:tcPr>
            <w:tcW w:w="2209" w:type="dxa"/>
          </w:tcPr>
          <w:p w:rsidR="00A53068" w:rsidRDefault="00AC08A9" w:rsidP="00A53068">
            <w:pPr>
              <w:pStyle w:val="a3"/>
              <w:tabs>
                <w:tab w:val="left" w:pos="851"/>
                <w:tab w:val="left" w:pos="993"/>
              </w:tabs>
              <w:spacing w:before="120"/>
              <w:ind w:left="0"/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ยังขาดการเยี่ยมติดตามและให้ผู้ปกครอง โรงเรียนเข้ามามีส่วนร่วมดำเนินการอย่างเป็นระบบ</w:t>
            </w:r>
          </w:p>
        </w:tc>
        <w:tc>
          <w:tcPr>
            <w:tcW w:w="2105" w:type="dxa"/>
          </w:tcPr>
          <w:p w:rsidR="00A53068" w:rsidRDefault="00AC08A9" w:rsidP="00E73DAE">
            <w:pPr>
              <w:pStyle w:val="a3"/>
              <w:tabs>
                <w:tab w:val="left" w:pos="851"/>
                <w:tab w:val="left" w:pos="993"/>
              </w:tabs>
              <w:spacing w:before="120"/>
              <w:ind w:left="0"/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จัดให้มีการติดดาม แก้ไข เป็นรายบุคคลอย่างสม่ำเสมอ</w:t>
            </w:r>
          </w:p>
        </w:tc>
      </w:tr>
      <w:tr w:rsidR="00AC08A9" w:rsidRPr="00E41A8E" w:rsidTr="00AC08A9">
        <w:tc>
          <w:tcPr>
            <w:tcW w:w="2310" w:type="dxa"/>
          </w:tcPr>
          <w:p w:rsidR="00AC08A9" w:rsidRDefault="00AC08A9" w:rsidP="00B051A9">
            <w:pPr>
              <w:pStyle w:val="a3"/>
              <w:tabs>
                <w:tab w:val="left" w:pos="851"/>
                <w:tab w:val="left" w:pos="993"/>
              </w:tabs>
              <w:ind w:left="0"/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lastRenderedPageBreak/>
              <w:t>เด็กวัยเรียน สูงดีสมส่วน</w:t>
            </w:r>
          </w:p>
        </w:tc>
        <w:tc>
          <w:tcPr>
            <w:tcW w:w="2618" w:type="dxa"/>
          </w:tcPr>
          <w:p w:rsidR="00AC08A9" w:rsidRPr="00950C97" w:rsidRDefault="00AC08A9" w:rsidP="00B051A9">
            <w:pPr>
              <w:widowControl w:val="0"/>
              <w:autoSpaceDE w:val="0"/>
              <w:autoSpaceDN w:val="0"/>
              <w:adjustRightInd w:val="0"/>
              <w:spacing w:line="350" w:lineRule="exact"/>
              <w:ind w:left="1105" w:right="246" w:hanging="926"/>
              <w:rPr>
                <w:rFonts w:ascii="Times New Roman" w:hAnsi="Times New Roman" w:cs="Angsana New" w:hint="cs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position w:val="1"/>
                <w:sz w:val="32"/>
                <w:szCs w:val="32"/>
                <w:cs/>
              </w:rPr>
              <w:t>การดำเนินงานในพื้นที่</w:t>
            </w:r>
          </w:p>
        </w:tc>
        <w:tc>
          <w:tcPr>
            <w:tcW w:w="2209" w:type="dxa"/>
          </w:tcPr>
          <w:p w:rsidR="00AC08A9" w:rsidRPr="00E41A8E" w:rsidRDefault="00AC08A9" w:rsidP="00B051A9">
            <w:pPr>
              <w:widowControl w:val="0"/>
              <w:autoSpaceDE w:val="0"/>
              <w:autoSpaceDN w:val="0"/>
              <w:adjustRightInd w:val="0"/>
              <w:spacing w:line="350" w:lineRule="exact"/>
              <w:ind w:left="17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E41A8E">
              <w:rPr>
                <w:rFonts w:ascii="TH SarabunPSK" w:hAnsi="TH SarabunPSK" w:cs="TH SarabunPSK"/>
                <w:sz w:val="32"/>
                <w:szCs w:val="32"/>
              </w:rPr>
              <w:t>GAP</w:t>
            </w:r>
          </w:p>
        </w:tc>
        <w:tc>
          <w:tcPr>
            <w:tcW w:w="2105" w:type="dxa"/>
          </w:tcPr>
          <w:p w:rsidR="00AC08A9" w:rsidRDefault="00AC08A9" w:rsidP="00B051A9">
            <w:pPr>
              <w:widowControl w:val="0"/>
              <w:autoSpaceDE w:val="0"/>
              <w:autoSpaceDN w:val="0"/>
              <w:adjustRightInd w:val="0"/>
              <w:ind w:left="463" w:right="730"/>
              <w:rPr>
                <w:rFonts w:ascii="TH SarabunPSK" w:hAnsi="TH SarabunPSK" w:cs="TH SarabunPSK" w:hint="cs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</w:rPr>
              <w:t>แนวทา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ง</w:t>
            </w:r>
          </w:p>
          <w:p w:rsidR="00AC08A9" w:rsidRPr="00E41A8E" w:rsidRDefault="00AC08A9" w:rsidP="00B051A9">
            <w:pPr>
              <w:widowControl w:val="0"/>
              <w:autoSpaceDE w:val="0"/>
              <w:autoSpaceDN w:val="0"/>
              <w:adjustRightInd w:val="0"/>
              <w:ind w:left="463" w:right="730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ใ</w:t>
            </w:r>
            <w:r w:rsidRPr="00E41A8E">
              <w:rPr>
                <w:rFonts w:ascii="TH SarabunPSK" w:hAnsi="TH SarabunPSK" w:cs="TH SarabunPSK"/>
                <w:sz w:val="32"/>
                <w:szCs w:val="32"/>
                <w:cs/>
              </w:rPr>
              <w:t>นการพัฒนา</w:t>
            </w:r>
          </w:p>
        </w:tc>
      </w:tr>
      <w:tr w:rsidR="00AC08A9" w:rsidTr="00AC08A9">
        <w:tc>
          <w:tcPr>
            <w:tcW w:w="2310" w:type="dxa"/>
          </w:tcPr>
          <w:p w:rsidR="00AC08A9" w:rsidRDefault="00AC08A9" w:rsidP="00B051A9">
            <w:pPr>
              <w:pStyle w:val="a3"/>
              <w:tabs>
                <w:tab w:val="left" w:pos="851"/>
                <w:tab w:val="left" w:pos="993"/>
              </w:tabs>
              <w:ind w:left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A : Advocacy</w:t>
            </w:r>
          </w:p>
        </w:tc>
        <w:tc>
          <w:tcPr>
            <w:tcW w:w="2618" w:type="dxa"/>
          </w:tcPr>
          <w:p w:rsidR="000338EE" w:rsidRDefault="000338EE" w:rsidP="000338EE">
            <w:pPr>
              <w:pStyle w:val="a3"/>
              <w:tabs>
                <w:tab w:val="left" w:pos="851"/>
                <w:tab w:val="left" w:pos="993"/>
              </w:tabs>
              <w:ind w:left="0" w:firstLine="242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มีการติดตาม และคืนข้อมูล ผ่านกลุ่ม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line M@E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สูงดีสมส่วน</w:t>
            </w:r>
          </w:p>
          <w:p w:rsidR="00AC08A9" w:rsidRDefault="00AC08A9" w:rsidP="00B051A9">
            <w:pPr>
              <w:pStyle w:val="a3"/>
              <w:tabs>
                <w:tab w:val="left" w:pos="851"/>
                <w:tab w:val="left" w:pos="993"/>
              </w:tabs>
              <w:spacing w:before="120"/>
              <w:ind w:left="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09" w:type="dxa"/>
          </w:tcPr>
          <w:p w:rsidR="00AC08A9" w:rsidRDefault="000338EE" w:rsidP="00B051A9">
            <w:pPr>
              <w:pStyle w:val="a3"/>
              <w:tabs>
                <w:tab w:val="left" w:pos="851"/>
                <w:tab w:val="left" w:pos="993"/>
              </w:tabs>
              <w:spacing w:before="120"/>
              <w:ind w:left="0"/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การคืนข้อมูลทำเฉพาะสาธารณสุข ยังขาดการวิเคราะห์เป้าหมาย               กลุ่มเสี่ยงในภาพรวมของโรงเรียนเพื่อคืนข้อมูลให้โรงเรียน</w:t>
            </w:r>
          </w:p>
        </w:tc>
        <w:tc>
          <w:tcPr>
            <w:tcW w:w="2105" w:type="dxa"/>
          </w:tcPr>
          <w:p w:rsidR="00AC08A9" w:rsidRDefault="000338EE" w:rsidP="000338EE">
            <w:pPr>
              <w:pStyle w:val="a3"/>
              <w:tabs>
                <w:tab w:val="left" w:pos="851"/>
                <w:tab w:val="left" w:pos="993"/>
              </w:tabs>
              <w:spacing w:before="120"/>
              <w:ind w:left="0"/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จัดทำข้อมูลภาวะโภชนาการรายโรงเรียนในภาพรวมของจังหวัดเสนอผู้บริหารสถานศึกษาเพื่อกระตุ้นการดำเนินงานแก้ไขปัญหา</w:t>
            </w:r>
          </w:p>
        </w:tc>
      </w:tr>
      <w:tr w:rsidR="000338EE" w:rsidTr="00AC08A9">
        <w:tc>
          <w:tcPr>
            <w:tcW w:w="2310" w:type="dxa"/>
          </w:tcPr>
          <w:p w:rsidR="000338EE" w:rsidRDefault="000338EE" w:rsidP="00B051A9">
            <w:pPr>
              <w:pStyle w:val="a3"/>
              <w:tabs>
                <w:tab w:val="left" w:pos="851"/>
                <w:tab w:val="left" w:pos="993"/>
              </w:tabs>
              <w:ind w:left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B: Building Capacity</w:t>
            </w:r>
          </w:p>
        </w:tc>
        <w:tc>
          <w:tcPr>
            <w:tcW w:w="2618" w:type="dxa"/>
          </w:tcPr>
          <w:p w:rsidR="000338EE" w:rsidRDefault="000338EE" w:rsidP="000338EE">
            <w:pPr>
              <w:pStyle w:val="a3"/>
              <w:tabs>
                <w:tab w:val="left" w:pos="851"/>
                <w:tab w:val="left" w:pos="993"/>
              </w:tabs>
              <w:ind w:left="0" w:firstLine="242"/>
              <w:jc w:val="thaiDistribute"/>
              <w:rPr>
                <w:rFonts w:ascii="TH SarabunIT๙" w:hAnsi="TH SarabunIT๙" w:cs="TH SarabunIT๙" w:hint="cs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มีการดำเนินงานพัฒนา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Smart Kids Coacher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และ</w:t>
            </w:r>
          </w:p>
          <w:p w:rsidR="000338EE" w:rsidRDefault="000338EE" w:rsidP="008D27B1">
            <w:pPr>
              <w:pStyle w:val="a3"/>
              <w:tabs>
                <w:tab w:val="left" w:pos="851"/>
                <w:tab w:val="left" w:pos="993"/>
              </w:tabs>
              <w:ind w:left="0"/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Smart Kids Leader</w:t>
            </w:r>
            <w:r w:rsidR="008D27B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8D27B1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ต่อเนื่องจากปีงบประมาณ 2560</w:t>
            </w:r>
          </w:p>
        </w:tc>
        <w:tc>
          <w:tcPr>
            <w:tcW w:w="2209" w:type="dxa"/>
          </w:tcPr>
          <w:p w:rsidR="000338EE" w:rsidRDefault="00126A69" w:rsidP="00B051A9">
            <w:pPr>
              <w:pStyle w:val="a3"/>
              <w:tabs>
                <w:tab w:val="left" w:pos="851"/>
                <w:tab w:val="left" w:pos="993"/>
              </w:tabs>
              <w:spacing w:before="120"/>
              <w:ind w:left="0"/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ขาดกรทำงานอย่างต่อเนื่อง ของนักเรียน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Smart Kids Leader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2105" w:type="dxa"/>
          </w:tcPr>
          <w:p w:rsidR="000338EE" w:rsidRDefault="000338EE" w:rsidP="008D27B1">
            <w:pPr>
              <w:pStyle w:val="a3"/>
              <w:numPr>
                <w:ilvl w:val="0"/>
                <w:numId w:val="3"/>
              </w:numPr>
              <w:tabs>
                <w:tab w:val="left" w:pos="376"/>
              </w:tabs>
              <w:spacing w:before="120"/>
              <w:ind w:left="0" w:firstLine="75"/>
              <w:rPr>
                <w:rFonts w:ascii="TH SarabunIT๙" w:hAnsi="TH SarabunIT๙" w:cs="TH SarabunIT๙" w:hint="cs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เยี่ยมเสริมพลังและเสนอแนะให้โรงเรียนจัดตั้งชมรมแกนนำนักเรียนเพื่อให้เกิดการดำเนินงานต่อเนื่อง</w:t>
            </w:r>
          </w:p>
          <w:p w:rsidR="008D27B1" w:rsidRDefault="008D27B1" w:rsidP="008D27B1">
            <w:pPr>
              <w:pStyle w:val="a3"/>
              <w:numPr>
                <w:ilvl w:val="0"/>
                <w:numId w:val="3"/>
              </w:numPr>
              <w:tabs>
                <w:tab w:val="left" w:pos="376"/>
              </w:tabs>
              <w:spacing w:before="120"/>
              <w:ind w:left="0" w:firstLine="75"/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จัดเวทีแลกเปลี่ยนเรียนรู้</w:t>
            </w:r>
          </w:p>
        </w:tc>
      </w:tr>
    </w:tbl>
    <w:p w:rsidR="00126A69" w:rsidRPr="001D30E0" w:rsidRDefault="00126A69" w:rsidP="00126A69">
      <w:pPr>
        <w:pStyle w:val="a3"/>
        <w:numPr>
          <w:ilvl w:val="0"/>
          <w:numId w:val="4"/>
        </w:num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1D30E0">
        <w:rPr>
          <w:rFonts w:ascii="TH SarabunPSK" w:hAnsi="TH SarabunPSK" w:cs="TH SarabunPSK"/>
          <w:sz w:val="32"/>
          <w:szCs w:val="32"/>
          <w:cs/>
        </w:rPr>
        <w:t>ข้อเสนอแนะต่อนโยบาย/ต่อส่วนกลาง/ต่อผู้บริหาร/ต่อระเบียบ กฎหมาย</w:t>
      </w:r>
    </w:p>
    <w:p w:rsidR="00126A69" w:rsidRPr="001D30E0" w:rsidRDefault="00126A69" w:rsidP="00126A69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1D30E0">
        <w:rPr>
          <w:rFonts w:ascii="TH SarabunPSK" w:hAnsi="TH SarabunPSK" w:cs="TH SarabunPSK"/>
          <w:sz w:val="32"/>
          <w:szCs w:val="32"/>
          <w:cs/>
        </w:rPr>
        <w:t>...</w:t>
      </w:r>
      <w:r w:rsidRPr="001D30E0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</w:t>
      </w:r>
    </w:p>
    <w:p w:rsidR="00126A69" w:rsidRPr="001D30E0" w:rsidRDefault="00126A69" w:rsidP="00126A69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1D30E0">
        <w:rPr>
          <w:rFonts w:ascii="TH SarabunPSK" w:hAnsi="TH SarabunPSK" w:cs="TH SarabunPSK"/>
          <w:sz w:val="32"/>
          <w:szCs w:val="32"/>
        </w:rPr>
        <w:t>……………………………………………………………………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</w:t>
      </w:r>
    </w:p>
    <w:p w:rsidR="00126A69" w:rsidRPr="001D30E0" w:rsidRDefault="00126A69" w:rsidP="00126A69">
      <w:pPr>
        <w:pStyle w:val="a3"/>
        <w:numPr>
          <w:ilvl w:val="0"/>
          <w:numId w:val="4"/>
        </w:num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1D30E0">
        <w:rPr>
          <w:rFonts w:ascii="TH SarabunPSK" w:hAnsi="TH SarabunPSK" w:cs="TH SarabunPSK"/>
          <w:sz w:val="32"/>
          <w:szCs w:val="32"/>
          <w:cs/>
        </w:rPr>
        <w:t>นวัตกรรมที่สามารถเป็นแบบอย่าง(ถ้ามี)</w:t>
      </w:r>
    </w:p>
    <w:p w:rsidR="00126A69" w:rsidRPr="001D30E0" w:rsidRDefault="00126A69" w:rsidP="00126A69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</w:t>
      </w:r>
      <w:r w:rsidRPr="001D30E0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</w:t>
      </w:r>
    </w:p>
    <w:p w:rsidR="00126A69" w:rsidRPr="001D30E0" w:rsidRDefault="00126A69" w:rsidP="00126A69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1D30E0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</w:t>
      </w:r>
    </w:p>
    <w:p w:rsidR="00126A69" w:rsidRPr="001D30E0" w:rsidRDefault="00126A69" w:rsidP="00126A69">
      <w:pPr>
        <w:spacing w:after="0" w:line="240" w:lineRule="auto"/>
        <w:jc w:val="right"/>
        <w:rPr>
          <w:rFonts w:ascii="TH SarabunPSK" w:hAnsi="TH SarabunPSK" w:cs="TH SarabunPSK"/>
          <w:sz w:val="32"/>
          <w:szCs w:val="32"/>
          <w:cs/>
        </w:rPr>
      </w:pPr>
      <w:r w:rsidRPr="001D30E0">
        <w:rPr>
          <w:rFonts w:ascii="TH SarabunPSK" w:hAnsi="TH SarabunPSK" w:cs="TH SarabunPSK"/>
          <w:sz w:val="32"/>
          <w:szCs w:val="32"/>
          <w:cs/>
        </w:rPr>
        <w:t xml:space="preserve">นางสาว </w:t>
      </w:r>
      <w:proofErr w:type="spellStart"/>
      <w:r w:rsidRPr="001D30E0">
        <w:rPr>
          <w:rFonts w:ascii="TH SarabunPSK" w:hAnsi="TH SarabunPSK" w:cs="TH SarabunPSK"/>
          <w:sz w:val="32"/>
          <w:szCs w:val="32"/>
          <w:cs/>
        </w:rPr>
        <w:t>ศิ</w:t>
      </w:r>
      <w:proofErr w:type="spellEnd"/>
      <w:r w:rsidRPr="001D30E0">
        <w:rPr>
          <w:rFonts w:ascii="TH SarabunPSK" w:hAnsi="TH SarabunPSK" w:cs="TH SarabunPSK"/>
          <w:sz w:val="32"/>
          <w:szCs w:val="32"/>
          <w:cs/>
        </w:rPr>
        <w:t>ริ</w:t>
      </w:r>
      <w:proofErr w:type="spellStart"/>
      <w:r w:rsidRPr="001D30E0">
        <w:rPr>
          <w:rFonts w:ascii="TH SarabunPSK" w:hAnsi="TH SarabunPSK" w:cs="TH SarabunPSK"/>
          <w:sz w:val="32"/>
          <w:szCs w:val="32"/>
          <w:cs/>
        </w:rPr>
        <w:t>นทร์</w:t>
      </w:r>
      <w:proofErr w:type="spellEnd"/>
      <w:r w:rsidRPr="001D30E0">
        <w:rPr>
          <w:rFonts w:ascii="TH SarabunPSK" w:hAnsi="TH SarabunPSK" w:cs="TH SarabunPSK"/>
          <w:sz w:val="32"/>
          <w:szCs w:val="32"/>
          <w:cs/>
        </w:rPr>
        <w:t>ทิพย์  สุพรรณ</w:t>
      </w:r>
    </w:p>
    <w:p w:rsidR="00126A69" w:rsidRPr="001D30E0" w:rsidRDefault="00126A69" w:rsidP="00126A69">
      <w:pPr>
        <w:spacing w:after="0" w:line="240" w:lineRule="auto"/>
        <w:jc w:val="right"/>
        <w:rPr>
          <w:rFonts w:ascii="TH SarabunPSK" w:hAnsi="TH SarabunPSK" w:cs="TH SarabunPSK"/>
          <w:sz w:val="32"/>
          <w:szCs w:val="32"/>
        </w:rPr>
      </w:pPr>
      <w:r w:rsidRPr="001D30E0">
        <w:rPr>
          <w:rFonts w:ascii="TH SarabunPSK" w:hAnsi="TH SarabunPSK" w:cs="TH SarabunPSK"/>
          <w:sz w:val="32"/>
          <w:szCs w:val="32"/>
          <w:cs/>
        </w:rPr>
        <w:t xml:space="preserve">                                                                     ตำแหน่ง นักวิชาการสาธารณสุขชำนาญการ </w:t>
      </w:r>
    </w:p>
    <w:p w:rsidR="00126A69" w:rsidRDefault="00126A69" w:rsidP="00126A69">
      <w:pPr>
        <w:spacing w:after="0" w:line="240" w:lineRule="auto"/>
        <w:jc w:val="right"/>
        <w:rPr>
          <w:rFonts w:ascii="TH SarabunPSK" w:hAnsi="TH SarabunPSK" w:cs="TH SarabunPSK"/>
          <w:sz w:val="32"/>
          <w:szCs w:val="32"/>
        </w:rPr>
      </w:pPr>
      <w:r w:rsidRPr="001D30E0">
        <w:rPr>
          <w:rFonts w:ascii="TH SarabunPSK" w:hAnsi="TH SarabunPSK" w:cs="TH SarabunPSK"/>
          <w:sz w:val="32"/>
          <w:szCs w:val="32"/>
          <w:cs/>
        </w:rPr>
        <w:t xml:space="preserve">                                                                     โทร 083 0043901</w:t>
      </w:r>
      <w:r w:rsidRPr="001D30E0">
        <w:rPr>
          <w:rFonts w:ascii="TH SarabunPSK" w:hAnsi="TH SarabunPSK" w:cs="TH SarabunPSK"/>
          <w:sz w:val="32"/>
          <w:szCs w:val="32"/>
        </w:rPr>
        <w:t xml:space="preserve">  </w:t>
      </w:r>
    </w:p>
    <w:p w:rsidR="00126A69" w:rsidRPr="001D30E0" w:rsidRDefault="00126A69" w:rsidP="00126A69">
      <w:pPr>
        <w:spacing w:after="0" w:line="240" w:lineRule="auto"/>
        <w:jc w:val="right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Pr="001D30E0">
        <w:rPr>
          <w:rFonts w:ascii="TH SarabunPSK" w:hAnsi="TH SarabunPSK" w:cs="TH SarabunPSK"/>
          <w:sz w:val="32"/>
          <w:szCs w:val="32"/>
        </w:rPr>
        <w:t xml:space="preserve">e-mail </w:t>
      </w:r>
      <w:r w:rsidRPr="001D30E0">
        <w:rPr>
          <w:rFonts w:ascii="TH SarabunPSK" w:hAnsi="TH SarabunPSK" w:cs="TH SarabunPSK"/>
          <w:sz w:val="28"/>
        </w:rPr>
        <w:t>: ea.pro@hotmail.com</w:t>
      </w:r>
    </w:p>
    <w:p w:rsidR="00F806D3" w:rsidRPr="000079E1" w:rsidRDefault="00F806D3" w:rsidP="00E73DAE">
      <w:pPr>
        <w:pStyle w:val="a3"/>
        <w:tabs>
          <w:tab w:val="left" w:pos="851"/>
          <w:tab w:val="left" w:pos="993"/>
        </w:tabs>
        <w:spacing w:before="120" w:after="0" w:line="240" w:lineRule="auto"/>
        <w:ind w:left="0" w:firstLine="720"/>
        <w:rPr>
          <w:rFonts w:ascii="TH SarabunIT๙" w:hAnsi="TH SarabunIT๙" w:cs="TH SarabunIT๙"/>
          <w:sz w:val="32"/>
          <w:szCs w:val="32"/>
        </w:rPr>
      </w:pPr>
    </w:p>
    <w:sectPr w:rsidR="00F806D3" w:rsidRPr="000079E1" w:rsidSect="00AC08A9">
      <w:pgSz w:w="11906" w:h="16838"/>
      <w:pgMar w:top="1440" w:right="1440" w:bottom="1134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MingLiU_HKSCS">
    <w:panose1 w:val="02020500000000000000"/>
    <w:charset w:val="88"/>
    <w:family w:val="roman"/>
    <w:pitch w:val="variable"/>
    <w:sig w:usb0="A00002FF" w:usb1="38CFFCFA" w:usb2="00000016" w:usb3="00000000" w:csb0="0010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76311"/>
    <w:multiLevelType w:val="hybridMultilevel"/>
    <w:tmpl w:val="EE54D4BA"/>
    <w:lvl w:ilvl="0" w:tplc="8D964E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0DA2564"/>
    <w:multiLevelType w:val="hybridMultilevel"/>
    <w:tmpl w:val="FCE476B8"/>
    <w:lvl w:ilvl="0" w:tplc="6DFE027E">
      <w:start w:val="2"/>
      <w:numFmt w:val="bullet"/>
      <w:lvlText w:val="-"/>
      <w:lvlJc w:val="left"/>
      <w:pPr>
        <w:ind w:left="435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2">
    <w:nsid w:val="15104299"/>
    <w:multiLevelType w:val="hybridMultilevel"/>
    <w:tmpl w:val="A0F8DB16"/>
    <w:lvl w:ilvl="0" w:tplc="B75CFB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D566647"/>
    <w:multiLevelType w:val="hybridMultilevel"/>
    <w:tmpl w:val="D9E47A48"/>
    <w:lvl w:ilvl="0" w:tplc="AE2092E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bidi="th-TH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>
    <w:applyBreakingRules/>
  </w:compat>
  <w:rsids>
    <w:rsidRoot w:val="00031C76"/>
    <w:rsid w:val="000004EB"/>
    <w:rsid w:val="00000C25"/>
    <w:rsid w:val="00001957"/>
    <w:rsid w:val="000041A2"/>
    <w:rsid w:val="00004ECF"/>
    <w:rsid w:val="00006CD4"/>
    <w:rsid w:val="000079E1"/>
    <w:rsid w:val="00007C0F"/>
    <w:rsid w:val="00011439"/>
    <w:rsid w:val="000121CF"/>
    <w:rsid w:val="00014B0B"/>
    <w:rsid w:val="00015961"/>
    <w:rsid w:val="000162D7"/>
    <w:rsid w:val="00022633"/>
    <w:rsid w:val="00022E46"/>
    <w:rsid w:val="0002542B"/>
    <w:rsid w:val="00025AA4"/>
    <w:rsid w:val="0003161F"/>
    <w:rsid w:val="00031C76"/>
    <w:rsid w:val="000338EE"/>
    <w:rsid w:val="00037B3D"/>
    <w:rsid w:val="000409E9"/>
    <w:rsid w:val="00043E85"/>
    <w:rsid w:val="00050DC0"/>
    <w:rsid w:val="000524AC"/>
    <w:rsid w:val="00054B76"/>
    <w:rsid w:val="00055192"/>
    <w:rsid w:val="00060402"/>
    <w:rsid w:val="000607A8"/>
    <w:rsid w:val="00061889"/>
    <w:rsid w:val="00061A2A"/>
    <w:rsid w:val="00071761"/>
    <w:rsid w:val="00077CA5"/>
    <w:rsid w:val="000837F6"/>
    <w:rsid w:val="00085889"/>
    <w:rsid w:val="000871D6"/>
    <w:rsid w:val="000877FD"/>
    <w:rsid w:val="00087B4C"/>
    <w:rsid w:val="00087E9E"/>
    <w:rsid w:val="00090708"/>
    <w:rsid w:val="00091B5E"/>
    <w:rsid w:val="0009209F"/>
    <w:rsid w:val="00092689"/>
    <w:rsid w:val="0009313A"/>
    <w:rsid w:val="00093A95"/>
    <w:rsid w:val="00094497"/>
    <w:rsid w:val="000A09D9"/>
    <w:rsid w:val="000A1575"/>
    <w:rsid w:val="000A24F9"/>
    <w:rsid w:val="000A383A"/>
    <w:rsid w:val="000A4DC3"/>
    <w:rsid w:val="000A5272"/>
    <w:rsid w:val="000A59D4"/>
    <w:rsid w:val="000B0B44"/>
    <w:rsid w:val="000B7049"/>
    <w:rsid w:val="000C0E9B"/>
    <w:rsid w:val="000C225C"/>
    <w:rsid w:val="000C454A"/>
    <w:rsid w:val="000C5E9C"/>
    <w:rsid w:val="000C60CA"/>
    <w:rsid w:val="000D0669"/>
    <w:rsid w:val="000D2C03"/>
    <w:rsid w:val="000D41AE"/>
    <w:rsid w:val="000D42C4"/>
    <w:rsid w:val="000D608F"/>
    <w:rsid w:val="000D7E9E"/>
    <w:rsid w:val="000E0728"/>
    <w:rsid w:val="000E3D90"/>
    <w:rsid w:val="000E4987"/>
    <w:rsid w:val="000E4B0B"/>
    <w:rsid w:val="000E6164"/>
    <w:rsid w:val="000E66C9"/>
    <w:rsid w:val="000F3B8F"/>
    <w:rsid w:val="000F3E95"/>
    <w:rsid w:val="000F52E2"/>
    <w:rsid w:val="00101700"/>
    <w:rsid w:val="00101DF0"/>
    <w:rsid w:val="00106B9C"/>
    <w:rsid w:val="0010761E"/>
    <w:rsid w:val="00113F1A"/>
    <w:rsid w:val="00114077"/>
    <w:rsid w:val="001143F6"/>
    <w:rsid w:val="00114A09"/>
    <w:rsid w:val="001175C8"/>
    <w:rsid w:val="00120605"/>
    <w:rsid w:val="001208F5"/>
    <w:rsid w:val="00121A12"/>
    <w:rsid w:val="001222EF"/>
    <w:rsid w:val="00125B7C"/>
    <w:rsid w:val="00125D6C"/>
    <w:rsid w:val="00126A69"/>
    <w:rsid w:val="00135391"/>
    <w:rsid w:val="00136C59"/>
    <w:rsid w:val="00142190"/>
    <w:rsid w:val="001437BE"/>
    <w:rsid w:val="001445CA"/>
    <w:rsid w:val="001449F3"/>
    <w:rsid w:val="001454AA"/>
    <w:rsid w:val="00146E75"/>
    <w:rsid w:val="001505DE"/>
    <w:rsid w:val="00152DDE"/>
    <w:rsid w:val="00154A13"/>
    <w:rsid w:val="00160311"/>
    <w:rsid w:val="00161C9B"/>
    <w:rsid w:val="0017413A"/>
    <w:rsid w:val="001745A7"/>
    <w:rsid w:val="00175BCB"/>
    <w:rsid w:val="0017727A"/>
    <w:rsid w:val="0018000C"/>
    <w:rsid w:val="00180263"/>
    <w:rsid w:val="001872CF"/>
    <w:rsid w:val="0018795D"/>
    <w:rsid w:val="0019009A"/>
    <w:rsid w:val="00190B8E"/>
    <w:rsid w:val="00191059"/>
    <w:rsid w:val="00193A28"/>
    <w:rsid w:val="001971E5"/>
    <w:rsid w:val="001A156B"/>
    <w:rsid w:val="001A3D7D"/>
    <w:rsid w:val="001A586B"/>
    <w:rsid w:val="001B03B4"/>
    <w:rsid w:val="001B2CF2"/>
    <w:rsid w:val="001B383F"/>
    <w:rsid w:val="001B591A"/>
    <w:rsid w:val="001B5DC9"/>
    <w:rsid w:val="001B712B"/>
    <w:rsid w:val="001B7BAC"/>
    <w:rsid w:val="001B7E86"/>
    <w:rsid w:val="001C02C0"/>
    <w:rsid w:val="001C030A"/>
    <w:rsid w:val="001C1D19"/>
    <w:rsid w:val="001C2FC8"/>
    <w:rsid w:val="001D0134"/>
    <w:rsid w:val="001D269B"/>
    <w:rsid w:val="001D524D"/>
    <w:rsid w:val="001E222D"/>
    <w:rsid w:val="001E2959"/>
    <w:rsid w:val="001E297B"/>
    <w:rsid w:val="001E4325"/>
    <w:rsid w:val="001E4D8F"/>
    <w:rsid w:val="001F16CD"/>
    <w:rsid w:val="001F1D73"/>
    <w:rsid w:val="001F1F23"/>
    <w:rsid w:val="001F531A"/>
    <w:rsid w:val="00200C17"/>
    <w:rsid w:val="00204A26"/>
    <w:rsid w:val="002060BD"/>
    <w:rsid w:val="002130FA"/>
    <w:rsid w:val="00213A6F"/>
    <w:rsid w:val="0021467C"/>
    <w:rsid w:val="0021659A"/>
    <w:rsid w:val="0021719B"/>
    <w:rsid w:val="00221653"/>
    <w:rsid w:val="00221C45"/>
    <w:rsid w:val="002247B0"/>
    <w:rsid w:val="00225ACB"/>
    <w:rsid w:val="00226B4B"/>
    <w:rsid w:val="00226CB0"/>
    <w:rsid w:val="00232A02"/>
    <w:rsid w:val="002334A3"/>
    <w:rsid w:val="002335CB"/>
    <w:rsid w:val="002344F4"/>
    <w:rsid w:val="002355D7"/>
    <w:rsid w:val="00235D41"/>
    <w:rsid w:val="00236422"/>
    <w:rsid w:val="00243BC0"/>
    <w:rsid w:val="00245E59"/>
    <w:rsid w:val="002474FA"/>
    <w:rsid w:val="00252311"/>
    <w:rsid w:val="00253E20"/>
    <w:rsid w:val="002566C9"/>
    <w:rsid w:val="00262D9B"/>
    <w:rsid w:val="00263C04"/>
    <w:rsid w:val="002640B1"/>
    <w:rsid w:val="002654EB"/>
    <w:rsid w:val="0027122E"/>
    <w:rsid w:val="00272118"/>
    <w:rsid w:val="002761CB"/>
    <w:rsid w:val="002766E3"/>
    <w:rsid w:val="00281298"/>
    <w:rsid w:val="0028515A"/>
    <w:rsid w:val="002851D5"/>
    <w:rsid w:val="002870B1"/>
    <w:rsid w:val="002902C7"/>
    <w:rsid w:val="00290306"/>
    <w:rsid w:val="0029341C"/>
    <w:rsid w:val="0029666A"/>
    <w:rsid w:val="002A0BD2"/>
    <w:rsid w:val="002A1C32"/>
    <w:rsid w:val="002A3072"/>
    <w:rsid w:val="002A464B"/>
    <w:rsid w:val="002A5DFF"/>
    <w:rsid w:val="002A75FD"/>
    <w:rsid w:val="002B1E9B"/>
    <w:rsid w:val="002B21D1"/>
    <w:rsid w:val="002B21E8"/>
    <w:rsid w:val="002B41F7"/>
    <w:rsid w:val="002B67CA"/>
    <w:rsid w:val="002C09F8"/>
    <w:rsid w:val="002C3374"/>
    <w:rsid w:val="002C3580"/>
    <w:rsid w:val="002C36A4"/>
    <w:rsid w:val="002D2A3B"/>
    <w:rsid w:val="002D3C2E"/>
    <w:rsid w:val="002D594C"/>
    <w:rsid w:val="002E0F24"/>
    <w:rsid w:val="002E7553"/>
    <w:rsid w:val="002E779A"/>
    <w:rsid w:val="002F0604"/>
    <w:rsid w:val="002F279F"/>
    <w:rsid w:val="002F2917"/>
    <w:rsid w:val="002F4381"/>
    <w:rsid w:val="002F5E6B"/>
    <w:rsid w:val="00301C21"/>
    <w:rsid w:val="003057D5"/>
    <w:rsid w:val="00306AE2"/>
    <w:rsid w:val="00311B26"/>
    <w:rsid w:val="00311E0C"/>
    <w:rsid w:val="00320706"/>
    <w:rsid w:val="00326A00"/>
    <w:rsid w:val="00327FEB"/>
    <w:rsid w:val="00331A13"/>
    <w:rsid w:val="00335751"/>
    <w:rsid w:val="00335C2F"/>
    <w:rsid w:val="00336150"/>
    <w:rsid w:val="00341E1F"/>
    <w:rsid w:val="003422ED"/>
    <w:rsid w:val="00355EA1"/>
    <w:rsid w:val="00356237"/>
    <w:rsid w:val="003704A4"/>
    <w:rsid w:val="00375239"/>
    <w:rsid w:val="00375391"/>
    <w:rsid w:val="00376609"/>
    <w:rsid w:val="00385793"/>
    <w:rsid w:val="00387D84"/>
    <w:rsid w:val="00390898"/>
    <w:rsid w:val="003941A2"/>
    <w:rsid w:val="00397DA9"/>
    <w:rsid w:val="00397DDD"/>
    <w:rsid w:val="003A1183"/>
    <w:rsid w:val="003A1541"/>
    <w:rsid w:val="003A21E2"/>
    <w:rsid w:val="003B2C22"/>
    <w:rsid w:val="003B2E8A"/>
    <w:rsid w:val="003B34A1"/>
    <w:rsid w:val="003B71A5"/>
    <w:rsid w:val="003B7F3E"/>
    <w:rsid w:val="003C0201"/>
    <w:rsid w:val="003C07DF"/>
    <w:rsid w:val="003C33EC"/>
    <w:rsid w:val="003C5ABA"/>
    <w:rsid w:val="003C5D41"/>
    <w:rsid w:val="003D07ED"/>
    <w:rsid w:val="003D2DE4"/>
    <w:rsid w:val="003D3EFF"/>
    <w:rsid w:val="003D42B8"/>
    <w:rsid w:val="003D4373"/>
    <w:rsid w:val="003D5D64"/>
    <w:rsid w:val="003D7D18"/>
    <w:rsid w:val="003E0C80"/>
    <w:rsid w:val="003E1EAB"/>
    <w:rsid w:val="003E2BE7"/>
    <w:rsid w:val="003E5F9E"/>
    <w:rsid w:val="003E6844"/>
    <w:rsid w:val="003F004A"/>
    <w:rsid w:val="003F013E"/>
    <w:rsid w:val="003F1DA7"/>
    <w:rsid w:val="003F3802"/>
    <w:rsid w:val="003F69C9"/>
    <w:rsid w:val="003F7BBC"/>
    <w:rsid w:val="00402593"/>
    <w:rsid w:val="00402906"/>
    <w:rsid w:val="00403574"/>
    <w:rsid w:val="00405A25"/>
    <w:rsid w:val="00407897"/>
    <w:rsid w:val="004120B1"/>
    <w:rsid w:val="0041213F"/>
    <w:rsid w:val="00412EBD"/>
    <w:rsid w:val="00414E3A"/>
    <w:rsid w:val="004158DA"/>
    <w:rsid w:val="0041674B"/>
    <w:rsid w:val="00420A90"/>
    <w:rsid w:val="00421BF6"/>
    <w:rsid w:val="004229DC"/>
    <w:rsid w:val="004239C3"/>
    <w:rsid w:val="00426288"/>
    <w:rsid w:val="00427AEF"/>
    <w:rsid w:val="00431CD1"/>
    <w:rsid w:val="00434EC3"/>
    <w:rsid w:val="00446F58"/>
    <w:rsid w:val="00450F23"/>
    <w:rsid w:val="00451575"/>
    <w:rsid w:val="00451C30"/>
    <w:rsid w:val="004521BA"/>
    <w:rsid w:val="00453827"/>
    <w:rsid w:val="00455379"/>
    <w:rsid w:val="00455464"/>
    <w:rsid w:val="00456725"/>
    <w:rsid w:val="0046602B"/>
    <w:rsid w:val="00470EBD"/>
    <w:rsid w:val="004716D7"/>
    <w:rsid w:val="00472CEE"/>
    <w:rsid w:val="00473370"/>
    <w:rsid w:val="004745F9"/>
    <w:rsid w:val="00476756"/>
    <w:rsid w:val="00477553"/>
    <w:rsid w:val="00477578"/>
    <w:rsid w:val="0048053B"/>
    <w:rsid w:val="00484E8A"/>
    <w:rsid w:val="004906B4"/>
    <w:rsid w:val="00492578"/>
    <w:rsid w:val="00493B3C"/>
    <w:rsid w:val="004945F9"/>
    <w:rsid w:val="004A5C48"/>
    <w:rsid w:val="004A5FCE"/>
    <w:rsid w:val="004B0B66"/>
    <w:rsid w:val="004B4FE5"/>
    <w:rsid w:val="004D27CE"/>
    <w:rsid w:val="004D466B"/>
    <w:rsid w:val="004E462C"/>
    <w:rsid w:val="004E5A3F"/>
    <w:rsid w:val="004E5FC0"/>
    <w:rsid w:val="004E65F0"/>
    <w:rsid w:val="004F1A39"/>
    <w:rsid w:val="004F249A"/>
    <w:rsid w:val="004F2F4D"/>
    <w:rsid w:val="004F5826"/>
    <w:rsid w:val="004F7629"/>
    <w:rsid w:val="00500D6F"/>
    <w:rsid w:val="005010E7"/>
    <w:rsid w:val="005027B1"/>
    <w:rsid w:val="005031F2"/>
    <w:rsid w:val="005046A1"/>
    <w:rsid w:val="0050678B"/>
    <w:rsid w:val="005131CF"/>
    <w:rsid w:val="00513794"/>
    <w:rsid w:val="00520782"/>
    <w:rsid w:val="00521523"/>
    <w:rsid w:val="005216AB"/>
    <w:rsid w:val="005223F0"/>
    <w:rsid w:val="005223F3"/>
    <w:rsid w:val="005228CC"/>
    <w:rsid w:val="00526BB5"/>
    <w:rsid w:val="00533A80"/>
    <w:rsid w:val="00533D98"/>
    <w:rsid w:val="00535F7E"/>
    <w:rsid w:val="0053692F"/>
    <w:rsid w:val="00536ABC"/>
    <w:rsid w:val="005375E2"/>
    <w:rsid w:val="00541EFA"/>
    <w:rsid w:val="005420B9"/>
    <w:rsid w:val="0054213C"/>
    <w:rsid w:val="0054375C"/>
    <w:rsid w:val="00544AE6"/>
    <w:rsid w:val="00544D5C"/>
    <w:rsid w:val="00544FD6"/>
    <w:rsid w:val="00545A6B"/>
    <w:rsid w:val="005476A1"/>
    <w:rsid w:val="00547FB4"/>
    <w:rsid w:val="00550B2F"/>
    <w:rsid w:val="00552270"/>
    <w:rsid w:val="00553133"/>
    <w:rsid w:val="00556725"/>
    <w:rsid w:val="005623C5"/>
    <w:rsid w:val="005657ED"/>
    <w:rsid w:val="00574F3A"/>
    <w:rsid w:val="005759BD"/>
    <w:rsid w:val="005774E2"/>
    <w:rsid w:val="00582FF6"/>
    <w:rsid w:val="00587276"/>
    <w:rsid w:val="005933E3"/>
    <w:rsid w:val="00594D7B"/>
    <w:rsid w:val="005976F6"/>
    <w:rsid w:val="005A0816"/>
    <w:rsid w:val="005A0B31"/>
    <w:rsid w:val="005A245F"/>
    <w:rsid w:val="005A32CB"/>
    <w:rsid w:val="005A33DF"/>
    <w:rsid w:val="005A400D"/>
    <w:rsid w:val="005A4D25"/>
    <w:rsid w:val="005A64EC"/>
    <w:rsid w:val="005B0E78"/>
    <w:rsid w:val="005B2067"/>
    <w:rsid w:val="005B3A0E"/>
    <w:rsid w:val="005B41DF"/>
    <w:rsid w:val="005B4C08"/>
    <w:rsid w:val="005B62E1"/>
    <w:rsid w:val="005C4FC0"/>
    <w:rsid w:val="005D147E"/>
    <w:rsid w:val="005D20C4"/>
    <w:rsid w:val="005D4785"/>
    <w:rsid w:val="005D4BD0"/>
    <w:rsid w:val="005D7E1D"/>
    <w:rsid w:val="005E2A3E"/>
    <w:rsid w:val="005E30D1"/>
    <w:rsid w:val="005F360A"/>
    <w:rsid w:val="005F4450"/>
    <w:rsid w:val="005F66FF"/>
    <w:rsid w:val="005F7FC9"/>
    <w:rsid w:val="006007BD"/>
    <w:rsid w:val="00601EF2"/>
    <w:rsid w:val="00610C14"/>
    <w:rsid w:val="00614374"/>
    <w:rsid w:val="00614B89"/>
    <w:rsid w:val="0062261B"/>
    <w:rsid w:val="00624552"/>
    <w:rsid w:val="00626983"/>
    <w:rsid w:val="0063056D"/>
    <w:rsid w:val="006308B4"/>
    <w:rsid w:val="006324DF"/>
    <w:rsid w:val="00632E7C"/>
    <w:rsid w:val="006347BD"/>
    <w:rsid w:val="00634BF1"/>
    <w:rsid w:val="00635B39"/>
    <w:rsid w:val="00635CFE"/>
    <w:rsid w:val="00636397"/>
    <w:rsid w:val="00636D3B"/>
    <w:rsid w:val="00642184"/>
    <w:rsid w:val="00644F38"/>
    <w:rsid w:val="006506C0"/>
    <w:rsid w:val="0065252F"/>
    <w:rsid w:val="00656DB8"/>
    <w:rsid w:val="006579DB"/>
    <w:rsid w:val="006628B0"/>
    <w:rsid w:val="0066512D"/>
    <w:rsid w:val="00667269"/>
    <w:rsid w:val="00670756"/>
    <w:rsid w:val="0067165E"/>
    <w:rsid w:val="006719DE"/>
    <w:rsid w:val="006751C4"/>
    <w:rsid w:val="0067527E"/>
    <w:rsid w:val="00680368"/>
    <w:rsid w:val="00683C53"/>
    <w:rsid w:val="00683C75"/>
    <w:rsid w:val="00684092"/>
    <w:rsid w:val="006857A9"/>
    <w:rsid w:val="00686566"/>
    <w:rsid w:val="00686748"/>
    <w:rsid w:val="00686843"/>
    <w:rsid w:val="00696068"/>
    <w:rsid w:val="006A2A49"/>
    <w:rsid w:val="006A3ECE"/>
    <w:rsid w:val="006A6EE9"/>
    <w:rsid w:val="006A709C"/>
    <w:rsid w:val="006A7C09"/>
    <w:rsid w:val="006B16A8"/>
    <w:rsid w:val="006B1C60"/>
    <w:rsid w:val="006B31C2"/>
    <w:rsid w:val="006B4014"/>
    <w:rsid w:val="006B4A38"/>
    <w:rsid w:val="006C152B"/>
    <w:rsid w:val="006C3D0B"/>
    <w:rsid w:val="006C5216"/>
    <w:rsid w:val="006C5733"/>
    <w:rsid w:val="006D09D0"/>
    <w:rsid w:val="006D351C"/>
    <w:rsid w:val="006E24D8"/>
    <w:rsid w:val="006E5511"/>
    <w:rsid w:val="006E569C"/>
    <w:rsid w:val="006F0E31"/>
    <w:rsid w:val="006F4338"/>
    <w:rsid w:val="006F4B35"/>
    <w:rsid w:val="006F4B9F"/>
    <w:rsid w:val="00701009"/>
    <w:rsid w:val="007021EA"/>
    <w:rsid w:val="007057CF"/>
    <w:rsid w:val="00706250"/>
    <w:rsid w:val="00714D0E"/>
    <w:rsid w:val="007153A3"/>
    <w:rsid w:val="007175A5"/>
    <w:rsid w:val="00717EC6"/>
    <w:rsid w:val="007208CC"/>
    <w:rsid w:val="007223D5"/>
    <w:rsid w:val="0072495D"/>
    <w:rsid w:val="007306F8"/>
    <w:rsid w:val="00732B5C"/>
    <w:rsid w:val="00732C7E"/>
    <w:rsid w:val="0073422C"/>
    <w:rsid w:val="00734F25"/>
    <w:rsid w:val="00735AB7"/>
    <w:rsid w:val="00740BC5"/>
    <w:rsid w:val="00744D7C"/>
    <w:rsid w:val="0074769D"/>
    <w:rsid w:val="00750D58"/>
    <w:rsid w:val="00756C93"/>
    <w:rsid w:val="00757BAA"/>
    <w:rsid w:val="00760785"/>
    <w:rsid w:val="0076145F"/>
    <w:rsid w:val="00766AEF"/>
    <w:rsid w:val="007709BB"/>
    <w:rsid w:val="00772C5D"/>
    <w:rsid w:val="0077321F"/>
    <w:rsid w:val="00774DED"/>
    <w:rsid w:val="00775867"/>
    <w:rsid w:val="007758EA"/>
    <w:rsid w:val="0078181A"/>
    <w:rsid w:val="00790A9C"/>
    <w:rsid w:val="00790F53"/>
    <w:rsid w:val="00791CB4"/>
    <w:rsid w:val="00792938"/>
    <w:rsid w:val="00792EBA"/>
    <w:rsid w:val="00794607"/>
    <w:rsid w:val="00797BB1"/>
    <w:rsid w:val="007A5DD0"/>
    <w:rsid w:val="007A645F"/>
    <w:rsid w:val="007A7148"/>
    <w:rsid w:val="007A7B03"/>
    <w:rsid w:val="007B09A6"/>
    <w:rsid w:val="007B4C53"/>
    <w:rsid w:val="007B7DDA"/>
    <w:rsid w:val="007C1920"/>
    <w:rsid w:val="007C26F3"/>
    <w:rsid w:val="007C50FF"/>
    <w:rsid w:val="007C57CA"/>
    <w:rsid w:val="007C6F85"/>
    <w:rsid w:val="007C7E4F"/>
    <w:rsid w:val="007D240D"/>
    <w:rsid w:val="007D4FC3"/>
    <w:rsid w:val="007D6FE0"/>
    <w:rsid w:val="007E05FD"/>
    <w:rsid w:val="007E0940"/>
    <w:rsid w:val="007E1BDF"/>
    <w:rsid w:val="007E52D0"/>
    <w:rsid w:val="007F0BAF"/>
    <w:rsid w:val="007F14FB"/>
    <w:rsid w:val="007F5E27"/>
    <w:rsid w:val="007F63E1"/>
    <w:rsid w:val="00801A12"/>
    <w:rsid w:val="00804CB0"/>
    <w:rsid w:val="00805ACB"/>
    <w:rsid w:val="008063F2"/>
    <w:rsid w:val="0081146A"/>
    <w:rsid w:val="008153AA"/>
    <w:rsid w:val="00816AD9"/>
    <w:rsid w:val="00820C4B"/>
    <w:rsid w:val="0082120F"/>
    <w:rsid w:val="00821B06"/>
    <w:rsid w:val="00821CD7"/>
    <w:rsid w:val="008233AE"/>
    <w:rsid w:val="00823759"/>
    <w:rsid w:val="0082421E"/>
    <w:rsid w:val="0082717A"/>
    <w:rsid w:val="00830CE3"/>
    <w:rsid w:val="00831F06"/>
    <w:rsid w:val="00836915"/>
    <w:rsid w:val="00847180"/>
    <w:rsid w:val="00847992"/>
    <w:rsid w:val="00847E0A"/>
    <w:rsid w:val="00851FF9"/>
    <w:rsid w:val="0085419A"/>
    <w:rsid w:val="008553C7"/>
    <w:rsid w:val="008567E9"/>
    <w:rsid w:val="00856F05"/>
    <w:rsid w:val="00856F23"/>
    <w:rsid w:val="00860E72"/>
    <w:rsid w:val="008623A5"/>
    <w:rsid w:val="00862836"/>
    <w:rsid w:val="00862D52"/>
    <w:rsid w:val="00870D0C"/>
    <w:rsid w:val="008725D1"/>
    <w:rsid w:val="00873CCB"/>
    <w:rsid w:val="008753F6"/>
    <w:rsid w:val="00881A3C"/>
    <w:rsid w:val="00881ABC"/>
    <w:rsid w:val="00884882"/>
    <w:rsid w:val="00885375"/>
    <w:rsid w:val="008865D0"/>
    <w:rsid w:val="00891777"/>
    <w:rsid w:val="00891F16"/>
    <w:rsid w:val="00892A76"/>
    <w:rsid w:val="0089388C"/>
    <w:rsid w:val="00895EC1"/>
    <w:rsid w:val="0089675E"/>
    <w:rsid w:val="008A0521"/>
    <w:rsid w:val="008A3987"/>
    <w:rsid w:val="008A6F7D"/>
    <w:rsid w:val="008B03EC"/>
    <w:rsid w:val="008B157F"/>
    <w:rsid w:val="008B2DF2"/>
    <w:rsid w:val="008B3DD6"/>
    <w:rsid w:val="008B3E1E"/>
    <w:rsid w:val="008C26AA"/>
    <w:rsid w:val="008C33D1"/>
    <w:rsid w:val="008C4C7E"/>
    <w:rsid w:val="008C7B04"/>
    <w:rsid w:val="008D1DC7"/>
    <w:rsid w:val="008D27B1"/>
    <w:rsid w:val="008D3BE7"/>
    <w:rsid w:val="008D4C88"/>
    <w:rsid w:val="008D6BB4"/>
    <w:rsid w:val="008E1C3F"/>
    <w:rsid w:val="008E1DEA"/>
    <w:rsid w:val="008E26FB"/>
    <w:rsid w:val="008E341B"/>
    <w:rsid w:val="008E34A0"/>
    <w:rsid w:val="008E55D4"/>
    <w:rsid w:val="008E7329"/>
    <w:rsid w:val="008E797F"/>
    <w:rsid w:val="008E7C39"/>
    <w:rsid w:val="008F1371"/>
    <w:rsid w:val="008F2421"/>
    <w:rsid w:val="008F2AC1"/>
    <w:rsid w:val="008F3CA0"/>
    <w:rsid w:val="008F61D6"/>
    <w:rsid w:val="008F63A0"/>
    <w:rsid w:val="008F6D5F"/>
    <w:rsid w:val="00903285"/>
    <w:rsid w:val="00910E62"/>
    <w:rsid w:val="00910F6F"/>
    <w:rsid w:val="009120D0"/>
    <w:rsid w:val="00912771"/>
    <w:rsid w:val="009179E7"/>
    <w:rsid w:val="009207F4"/>
    <w:rsid w:val="00920DAE"/>
    <w:rsid w:val="009234BD"/>
    <w:rsid w:val="009239EA"/>
    <w:rsid w:val="00923AA1"/>
    <w:rsid w:val="00932A7D"/>
    <w:rsid w:val="00933126"/>
    <w:rsid w:val="0093488A"/>
    <w:rsid w:val="00934DE4"/>
    <w:rsid w:val="00937E3A"/>
    <w:rsid w:val="009403D1"/>
    <w:rsid w:val="00942E9F"/>
    <w:rsid w:val="00943C35"/>
    <w:rsid w:val="00944EBF"/>
    <w:rsid w:val="00952139"/>
    <w:rsid w:val="00956CF3"/>
    <w:rsid w:val="00961252"/>
    <w:rsid w:val="00971173"/>
    <w:rsid w:val="00977026"/>
    <w:rsid w:val="0098796F"/>
    <w:rsid w:val="00990AA3"/>
    <w:rsid w:val="00991622"/>
    <w:rsid w:val="00993540"/>
    <w:rsid w:val="0099482B"/>
    <w:rsid w:val="009954CD"/>
    <w:rsid w:val="00996F2A"/>
    <w:rsid w:val="009A1FD0"/>
    <w:rsid w:val="009A285A"/>
    <w:rsid w:val="009B2FB7"/>
    <w:rsid w:val="009B3465"/>
    <w:rsid w:val="009B3A81"/>
    <w:rsid w:val="009B42F9"/>
    <w:rsid w:val="009B4E2F"/>
    <w:rsid w:val="009B776D"/>
    <w:rsid w:val="009C06E8"/>
    <w:rsid w:val="009C1BA7"/>
    <w:rsid w:val="009C3092"/>
    <w:rsid w:val="009C4695"/>
    <w:rsid w:val="009C5990"/>
    <w:rsid w:val="009C63DA"/>
    <w:rsid w:val="009D1A45"/>
    <w:rsid w:val="009D2A6D"/>
    <w:rsid w:val="009D538C"/>
    <w:rsid w:val="009D557B"/>
    <w:rsid w:val="009D6FFA"/>
    <w:rsid w:val="009D7285"/>
    <w:rsid w:val="009E0A93"/>
    <w:rsid w:val="009E19AC"/>
    <w:rsid w:val="009E44D0"/>
    <w:rsid w:val="009E6D3F"/>
    <w:rsid w:val="009F1F5D"/>
    <w:rsid w:val="009F2DCA"/>
    <w:rsid w:val="009F3691"/>
    <w:rsid w:val="009F4179"/>
    <w:rsid w:val="009F4E31"/>
    <w:rsid w:val="009F5589"/>
    <w:rsid w:val="009F5C66"/>
    <w:rsid w:val="009F662B"/>
    <w:rsid w:val="009F7B39"/>
    <w:rsid w:val="00A05B24"/>
    <w:rsid w:val="00A10FA4"/>
    <w:rsid w:val="00A1400F"/>
    <w:rsid w:val="00A14293"/>
    <w:rsid w:val="00A153E1"/>
    <w:rsid w:val="00A21B7A"/>
    <w:rsid w:val="00A220C9"/>
    <w:rsid w:val="00A22CFC"/>
    <w:rsid w:val="00A23315"/>
    <w:rsid w:val="00A24243"/>
    <w:rsid w:val="00A30533"/>
    <w:rsid w:val="00A324EF"/>
    <w:rsid w:val="00A34C71"/>
    <w:rsid w:val="00A3630C"/>
    <w:rsid w:val="00A37D3B"/>
    <w:rsid w:val="00A423F6"/>
    <w:rsid w:val="00A43FD2"/>
    <w:rsid w:val="00A46174"/>
    <w:rsid w:val="00A52A80"/>
    <w:rsid w:val="00A53068"/>
    <w:rsid w:val="00A60E12"/>
    <w:rsid w:val="00A63228"/>
    <w:rsid w:val="00A63622"/>
    <w:rsid w:val="00A64C14"/>
    <w:rsid w:val="00A67370"/>
    <w:rsid w:val="00A70A96"/>
    <w:rsid w:val="00A74D44"/>
    <w:rsid w:val="00A762B4"/>
    <w:rsid w:val="00A76CC5"/>
    <w:rsid w:val="00A86915"/>
    <w:rsid w:val="00A870FA"/>
    <w:rsid w:val="00A9005E"/>
    <w:rsid w:val="00A94C1D"/>
    <w:rsid w:val="00AA0902"/>
    <w:rsid w:val="00AA17A2"/>
    <w:rsid w:val="00AA1B2B"/>
    <w:rsid w:val="00AA6ACF"/>
    <w:rsid w:val="00AA7C8B"/>
    <w:rsid w:val="00AB2D24"/>
    <w:rsid w:val="00AB5CB6"/>
    <w:rsid w:val="00AB6B66"/>
    <w:rsid w:val="00AB6E67"/>
    <w:rsid w:val="00AC08A9"/>
    <w:rsid w:val="00AC2843"/>
    <w:rsid w:val="00AC33B5"/>
    <w:rsid w:val="00AD26A4"/>
    <w:rsid w:val="00AD5FE8"/>
    <w:rsid w:val="00AD7480"/>
    <w:rsid w:val="00AD78CC"/>
    <w:rsid w:val="00AD7D21"/>
    <w:rsid w:val="00AE08F8"/>
    <w:rsid w:val="00AE6ED3"/>
    <w:rsid w:val="00AF09E7"/>
    <w:rsid w:val="00AF2920"/>
    <w:rsid w:val="00AF2AC0"/>
    <w:rsid w:val="00AF3102"/>
    <w:rsid w:val="00AF44E2"/>
    <w:rsid w:val="00AF48E7"/>
    <w:rsid w:val="00AF523A"/>
    <w:rsid w:val="00AF7079"/>
    <w:rsid w:val="00B0152C"/>
    <w:rsid w:val="00B017AA"/>
    <w:rsid w:val="00B0199A"/>
    <w:rsid w:val="00B148C2"/>
    <w:rsid w:val="00B14D17"/>
    <w:rsid w:val="00B170C0"/>
    <w:rsid w:val="00B2006A"/>
    <w:rsid w:val="00B21F72"/>
    <w:rsid w:val="00B236B2"/>
    <w:rsid w:val="00B245B2"/>
    <w:rsid w:val="00B26002"/>
    <w:rsid w:val="00B2628F"/>
    <w:rsid w:val="00B27DBC"/>
    <w:rsid w:val="00B317CE"/>
    <w:rsid w:val="00B32BFD"/>
    <w:rsid w:val="00B41B3E"/>
    <w:rsid w:val="00B468D9"/>
    <w:rsid w:val="00B51681"/>
    <w:rsid w:val="00B5172D"/>
    <w:rsid w:val="00B57939"/>
    <w:rsid w:val="00B57EAD"/>
    <w:rsid w:val="00B62C1C"/>
    <w:rsid w:val="00B71748"/>
    <w:rsid w:val="00B71876"/>
    <w:rsid w:val="00B71892"/>
    <w:rsid w:val="00B72EB0"/>
    <w:rsid w:val="00B731A0"/>
    <w:rsid w:val="00B85035"/>
    <w:rsid w:val="00B86B47"/>
    <w:rsid w:val="00B91FEF"/>
    <w:rsid w:val="00B938E6"/>
    <w:rsid w:val="00B97099"/>
    <w:rsid w:val="00B9732B"/>
    <w:rsid w:val="00B97846"/>
    <w:rsid w:val="00BA0420"/>
    <w:rsid w:val="00BA1682"/>
    <w:rsid w:val="00BA3242"/>
    <w:rsid w:val="00BA41BF"/>
    <w:rsid w:val="00BB2485"/>
    <w:rsid w:val="00BB6729"/>
    <w:rsid w:val="00BB6B18"/>
    <w:rsid w:val="00BB744B"/>
    <w:rsid w:val="00BC43D8"/>
    <w:rsid w:val="00BC478B"/>
    <w:rsid w:val="00BC7B50"/>
    <w:rsid w:val="00BC7B5E"/>
    <w:rsid w:val="00BD02F1"/>
    <w:rsid w:val="00BD2702"/>
    <w:rsid w:val="00BD521B"/>
    <w:rsid w:val="00BD7645"/>
    <w:rsid w:val="00BE2752"/>
    <w:rsid w:val="00BE3C11"/>
    <w:rsid w:val="00BE65A6"/>
    <w:rsid w:val="00BF03B3"/>
    <w:rsid w:val="00BF3998"/>
    <w:rsid w:val="00C00788"/>
    <w:rsid w:val="00C00AEE"/>
    <w:rsid w:val="00C03BC5"/>
    <w:rsid w:val="00C053DD"/>
    <w:rsid w:val="00C07E3A"/>
    <w:rsid w:val="00C145EB"/>
    <w:rsid w:val="00C15B49"/>
    <w:rsid w:val="00C2047C"/>
    <w:rsid w:val="00C21A27"/>
    <w:rsid w:val="00C22923"/>
    <w:rsid w:val="00C31BD3"/>
    <w:rsid w:val="00C330FB"/>
    <w:rsid w:val="00C349B5"/>
    <w:rsid w:val="00C43C13"/>
    <w:rsid w:val="00C45780"/>
    <w:rsid w:val="00C50806"/>
    <w:rsid w:val="00C53095"/>
    <w:rsid w:val="00C5516E"/>
    <w:rsid w:val="00C557FA"/>
    <w:rsid w:val="00C56688"/>
    <w:rsid w:val="00C611B5"/>
    <w:rsid w:val="00C644DA"/>
    <w:rsid w:val="00C7432E"/>
    <w:rsid w:val="00C743EE"/>
    <w:rsid w:val="00C746A3"/>
    <w:rsid w:val="00C74733"/>
    <w:rsid w:val="00C74B30"/>
    <w:rsid w:val="00C7791C"/>
    <w:rsid w:val="00C8000A"/>
    <w:rsid w:val="00C80B4A"/>
    <w:rsid w:val="00C82FAA"/>
    <w:rsid w:val="00C84523"/>
    <w:rsid w:val="00C86327"/>
    <w:rsid w:val="00C91C1B"/>
    <w:rsid w:val="00C92135"/>
    <w:rsid w:val="00C92671"/>
    <w:rsid w:val="00C92A2D"/>
    <w:rsid w:val="00C94647"/>
    <w:rsid w:val="00C949B1"/>
    <w:rsid w:val="00C951D6"/>
    <w:rsid w:val="00C95F35"/>
    <w:rsid w:val="00C97C96"/>
    <w:rsid w:val="00CA3207"/>
    <w:rsid w:val="00CA429B"/>
    <w:rsid w:val="00CA6FFB"/>
    <w:rsid w:val="00CA741F"/>
    <w:rsid w:val="00CB0DF4"/>
    <w:rsid w:val="00CB3852"/>
    <w:rsid w:val="00CB3C7C"/>
    <w:rsid w:val="00CB7A85"/>
    <w:rsid w:val="00CC00B1"/>
    <w:rsid w:val="00CC1101"/>
    <w:rsid w:val="00CC398E"/>
    <w:rsid w:val="00CC3A41"/>
    <w:rsid w:val="00CC44BA"/>
    <w:rsid w:val="00CC70D9"/>
    <w:rsid w:val="00CD24EB"/>
    <w:rsid w:val="00CD5900"/>
    <w:rsid w:val="00CD5BBB"/>
    <w:rsid w:val="00CD63D8"/>
    <w:rsid w:val="00CD6E3E"/>
    <w:rsid w:val="00CE19DE"/>
    <w:rsid w:val="00CE29F5"/>
    <w:rsid w:val="00CE60E9"/>
    <w:rsid w:val="00CE6C8B"/>
    <w:rsid w:val="00CE7621"/>
    <w:rsid w:val="00CF00BA"/>
    <w:rsid w:val="00CF3707"/>
    <w:rsid w:val="00CF3D53"/>
    <w:rsid w:val="00CF46EE"/>
    <w:rsid w:val="00CF5372"/>
    <w:rsid w:val="00CF6CAB"/>
    <w:rsid w:val="00CF7980"/>
    <w:rsid w:val="00CF7996"/>
    <w:rsid w:val="00D00A1D"/>
    <w:rsid w:val="00D0149A"/>
    <w:rsid w:val="00D01728"/>
    <w:rsid w:val="00D103F0"/>
    <w:rsid w:val="00D10688"/>
    <w:rsid w:val="00D108A9"/>
    <w:rsid w:val="00D11928"/>
    <w:rsid w:val="00D14C13"/>
    <w:rsid w:val="00D162E5"/>
    <w:rsid w:val="00D1685B"/>
    <w:rsid w:val="00D179B7"/>
    <w:rsid w:val="00D179CE"/>
    <w:rsid w:val="00D253AA"/>
    <w:rsid w:val="00D25909"/>
    <w:rsid w:val="00D25C0F"/>
    <w:rsid w:val="00D27D44"/>
    <w:rsid w:val="00D30D3C"/>
    <w:rsid w:val="00D3442C"/>
    <w:rsid w:val="00D40CD9"/>
    <w:rsid w:val="00D42A3E"/>
    <w:rsid w:val="00D43682"/>
    <w:rsid w:val="00D43EBE"/>
    <w:rsid w:val="00D47EB1"/>
    <w:rsid w:val="00D53204"/>
    <w:rsid w:val="00D53986"/>
    <w:rsid w:val="00D55848"/>
    <w:rsid w:val="00D57F32"/>
    <w:rsid w:val="00D60885"/>
    <w:rsid w:val="00D670D3"/>
    <w:rsid w:val="00D670F8"/>
    <w:rsid w:val="00D67B45"/>
    <w:rsid w:val="00D67C05"/>
    <w:rsid w:val="00D74708"/>
    <w:rsid w:val="00D74D7A"/>
    <w:rsid w:val="00D76D78"/>
    <w:rsid w:val="00D82C38"/>
    <w:rsid w:val="00D837CC"/>
    <w:rsid w:val="00D83F3B"/>
    <w:rsid w:val="00D85B0C"/>
    <w:rsid w:val="00D91EA6"/>
    <w:rsid w:val="00D94132"/>
    <w:rsid w:val="00D952A9"/>
    <w:rsid w:val="00D96749"/>
    <w:rsid w:val="00DA48FB"/>
    <w:rsid w:val="00DA49AF"/>
    <w:rsid w:val="00DA591A"/>
    <w:rsid w:val="00DA5EAF"/>
    <w:rsid w:val="00DB6221"/>
    <w:rsid w:val="00DC0672"/>
    <w:rsid w:val="00DC14E2"/>
    <w:rsid w:val="00DC19E2"/>
    <w:rsid w:val="00DC2306"/>
    <w:rsid w:val="00DC2335"/>
    <w:rsid w:val="00DC3BF0"/>
    <w:rsid w:val="00DD09E7"/>
    <w:rsid w:val="00DD1B3A"/>
    <w:rsid w:val="00DD608E"/>
    <w:rsid w:val="00DD64DD"/>
    <w:rsid w:val="00DE069E"/>
    <w:rsid w:val="00DE1F48"/>
    <w:rsid w:val="00DE3E99"/>
    <w:rsid w:val="00DE63D4"/>
    <w:rsid w:val="00DF4368"/>
    <w:rsid w:val="00DF580E"/>
    <w:rsid w:val="00DF58CD"/>
    <w:rsid w:val="00DF6892"/>
    <w:rsid w:val="00DF7FB4"/>
    <w:rsid w:val="00E01D7D"/>
    <w:rsid w:val="00E02240"/>
    <w:rsid w:val="00E02B6E"/>
    <w:rsid w:val="00E04D73"/>
    <w:rsid w:val="00E04E8E"/>
    <w:rsid w:val="00E13365"/>
    <w:rsid w:val="00E1355B"/>
    <w:rsid w:val="00E22FE2"/>
    <w:rsid w:val="00E270DB"/>
    <w:rsid w:val="00E31100"/>
    <w:rsid w:val="00E32D96"/>
    <w:rsid w:val="00E378B8"/>
    <w:rsid w:val="00E4089C"/>
    <w:rsid w:val="00E42596"/>
    <w:rsid w:val="00E425CD"/>
    <w:rsid w:val="00E4319C"/>
    <w:rsid w:val="00E43D91"/>
    <w:rsid w:val="00E44305"/>
    <w:rsid w:val="00E44AA6"/>
    <w:rsid w:val="00E520DA"/>
    <w:rsid w:val="00E52633"/>
    <w:rsid w:val="00E54430"/>
    <w:rsid w:val="00E566B2"/>
    <w:rsid w:val="00E567AA"/>
    <w:rsid w:val="00E57CBA"/>
    <w:rsid w:val="00E6288D"/>
    <w:rsid w:val="00E65F99"/>
    <w:rsid w:val="00E67909"/>
    <w:rsid w:val="00E705BA"/>
    <w:rsid w:val="00E70F12"/>
    <w:rsid w:val="00E71C4C"/>
    <w:rsid w:val="00E73DAE"/>
    <w:rsid w:val="00E75033"/>
    <w:rsid w:val="00E80BC5"/>
    <w:rsid w:val="00E878D6"/>
    <w:rsid w:val="00E87ACF"/>
    <w:rsid w:val="00E90B3C"/>
    <w:rsid w:val="00E9257E"/>
    <w:rsid w:val="00E96881"/>
    <w:rsid w:val="00EA14CF"/>
    <w:rsid w:val="00EA3854"/>
    <w:rsid w:val="00EA3EC8"/>
    <w:rsid w:val="00EA4511"/>
    <w:rsid w:val="00EA4FDF"/>
    <w:rsid w:val="00EA5320"/>
    <w:rsid w:val="00EA5675"/>
    <w:rsid w:val="00EB154E"/>
    <w:rsid w:val="00EB1702"/>
    <w:rsid w:val="00EB4761"/>
    <w:rsid w:val="00EB61DA"/>
    <w:rsid w:val="00EB758C"/>
    <w:rsid w:val="00EC1936"/>
    <w:rsid w:val="00EC25C7"/>
    <w:rsid w:val="00EC72FA"/>
    <w:rsid w:val="00EC7768"/>
    <w:rsid w:val="00ED0DE3"/>
    <w:rsid w:val="00ED7982"/>
    <w:rsid w:val="00ED7F51"/>
    <w:rsid w:val="00EE02A1"/>
    <w:rsid w:val="00EE33DA"/>
    <w:rsid w:val="00EE43F7"/>
    <w:rsid w:val="00EE78F0"/>
    <w:rsid w:val="00EF0A98"/>
    <w:rsid w:val="00EF4876"/>
    <w:rsid w:val="00F0009E"/>
    <w:rsid w:val="00F004FD"/>
    <w:rsid w:val="00F021A9"/>
    <w:rsid w:val="00F025A4"/>
    <w:rsid w:val="00F04330"/>
    <w:rsid w:val="00F111BE"/>
    <w:rsid w:val="00F1511E"/>
    <w:rsid w:val="00F166D1"/>
    <w:rsid w:val="00F2168D"/>
    <w:rsid w:val="00F21955"/>
    <w:rsid w:val="00F21E4D"/>
    <w:rsid w:val="00F27B57"/>
    <w:rsid w:val="00F317A1"/>
    <w:rsid w:val="00F319EA"/>
    <w:rsid w:val="00F3462E"/>
    <w:rsid w:val="00F347AC"/>
    <w:rsid w:val="00F354AE"/>
    <w:rsid w:val="00F36833"/>
    <w:rsid w:val="00F369A1"/>
    <w:rsid w:val="00F458D3"/>
    <w:rsid w:val="00F50D6B"/>
    <w:rsid w:val="00F52315"/>
    <w:rsid w:val="00F5482B"/>
    <w:rsid w:val="00F5770A"/>
    <w:rsid w:val="00F6540D"/>
    <w:rsid w:val="00F71210"/>
    <w:rsid w:val="00F71D4E"/>
    <w:rsid w:val="00F8060F"/>
    <w:rsid w:val="00F806D3"/>
    <w:rsid w:val="00F80A66"/>
    <w:rsid w:val="00F83EBC"/>
    <w:rsid w:val="00F86B0B"/>
    <w:rsid w:val="00F92268"/>
    <w:rsid w:val="00FA2C2C"/>
    <w:rsid w:val="00FA4339"/>
    <w:rsid w:val="00FA5FA3"/>
    <w:rsid w:val="00FA6A62"/>
    <w:rsid w:val="00FA7563"/>
    <w:rsid w:val="00FB3C50"/>
    <w:rsid w:val="00FB3D04"/>
    <w:rsid w:val="00FB53AB"/>
    <w:rsid w:val="00FB6140"/>
    <w:rsid w:val="00FB67C4"/>
    <w:rsid w:val="00FC2157"/>
    <w:rsid w:val="00FC53AD"/>
    <w:rsid w:val="00FC7599"/>
    <w:rsid w:val="00FD00FD"/>
    <w:rsid w:val="00FD5B37"/>
    <w:rsid w:val="00FD70F6"/>
    <w:rsid w:val="00FE2C06"/>
    <w:rsid w:val="00FF1733"/>
    <w:rsid w:val="00FF2791"/>
    <w:rsid w:val="00FF337F"/>
    <w:rsid w:val="00FF4148"/>
    <w:rsid w:val="00FF6AF0"/>
    <w:rsid w:val="00FF7F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089C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301C21"/>
    <w:pPr>
      <w:ind w:left="720"/>
      <w:contextualSpacing/>
    </w:pPr>
  </w:style>
  <w:style w:type="table" w:styleId="a5">
    <w:name w:val="Table Grid"/>
    <w:basedOn w:val="a1"/>
    <w:uiPriority w:val="59"/>
    <w:rsid w:val="000079E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รายการย่อหน้า อักขระ"/>
    <w:link w:val="a3"/>
    <w:uiPriority w:val="34"/>
    <w:locked/>
    <w:rsid w:val="00126A6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168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package" Target="embeddings/________Microsoft_Office_PowerPoint1.sldx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684</TotalTime>
  <Pages>4</Pages>
  <Words>1188</Words>
  <Characters>6775</Characters>
  <Application>Microsoft Office Word</Application>
  <DocSecurity>0</DocSecurity>
  <Lines>56</Lines>
  <Paragraphs>15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Miki</dc:creator>
  <cp:lastModifiedBy>Topviewservice</cp:lastModifiedBy>
  <cp:revision>29</cp:revision>
  <dcterms:created xsi:type="dcterms:W3CDTF">2018-01-30T06:28:00Z</dcterms:created>
  <dcterms:modified xsi:type="dcterms:W3CDTF">2018-02-01T14:21:00Z</dcterms:modified>
</cp:coreProperties>
</file>