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25"/>
        <w:gridCol w:w="8647"/>
      </w:tblGrid>
      <w:tr w:rsidR="00662851" w:rsidRPr="005F4C9E" w14:paraId="7E02E44B" w14:textId="77777777" w:rsidTr="006B74BB">
        <w:trPr>
          <w:trHeight w:val="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6A8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ชื่อตัวชี้วัด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FB06" w14:textId="31A580AB" w:rsidR="00662851" w:rsidRPr="005F4C9E" w:rsidRDefault="00662851" w:rsidP="006628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ร้อยละกลุ่มสงสัยป่วยเบาหวานและหรือความดันโลหิตสูง มี</w:t>
            </w:r>
            <w:r w:rsidR="009120DF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 </w:t>
            </w:r>
            <w:r w:rsidRPr="005F4C9E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 xml:space="preserve">HL </w:t>
            </w:r>
            <w:r w:rsidRPr="005F4C9E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ดีขึ้น</w:t>
            </w:r>
          </w:p>
        </w:tc>
      </w:tr>
      <w:tr w:rsidR="00662851" w:rsidRPr="005F4C9E" w14:paraId="704F03AB" w14:textId="77777777" w:rsidTr="006B74BB">
        <w:trPr>
          <w:trHeight w:val="1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B02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คำนิยาม</w:t>
            </w:r>
          </w:p>
          <w:p w14:paraId="37365138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B4D9" w14:textId="3A695429" w:rsidR="00662851" w:rsidRPr="005F4C9E" w:rsidRDefault="00822637" w:rsidP="00822637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กลุ่มสงสัยป่วยโรคเบาหวาน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ประชากรสงสัยป่วยโรคเบาหวานอายุ 35 ปีขึ้นไปในเขตรับผิดชอบ ได้รับการตรวจระดับน้ำตาลโดยวิธีเจาะจากปลายนิ้วหลังอดอาหารมากกว่า 8ชั่วโมง</w:t>
            </w:r>
            <w:r w:rsid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FPG)</w:t>
            </w:r>
            <w:r w:rsid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มีค่า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≥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126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mg/dl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หรือการตรวจระดับน้ำตาลโดยวิธีเจาะจากปลายนิ้วจากการที่ไม่อดอาหาร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RCBG)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หรือการตรวจระดับพลาสมากลูโคสจากการที่ไม่อดอาหาร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RPG)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มีค่า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≥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200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mg/dl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และยังไม่ได้รับการวินิจฉัยเป็นผู้ป่วยโรคเบาหวาน</w:t>
            </w:r>
          </w:p>
          <w:p w14:paraId="7CE4CB0F" w14:textId="77777777" w:rsidR="00822637" w:rsidRPr="005F4C9E" w:rsidRDefault="00822637" w:rsidP="00822637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กลุ่มสงสัยป่วยโรคความดันโลหิตสูง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หมายถึง ประชากรอายุ 35 ปี ขึ้นไป ที่ได้รับการคัดกรองความดันโลหิตสูงและมีค่าระดับความดันโลหิตตัวบน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SBP)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140-179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และ/หรือค่าระดับความดันโลหิตตัวล่าง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90-109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ในเขตรับผิดชอบและยังไม่ได้รับการวินิจฉัยโรคความดันโลหิตสูงในปีงบประมาณ</w:t>
            </w:r>
          </w:p>
        </w:tc>
      </w:tr>
      <w:tr w:rsidR="00662851" w:rsidRPr="005F4C9E" w14:paraId="2FD85E1A" w14:textId="77777777" w:rsidTr="006B74BB">
        <w:trPr>
          <w:trHeight w:val="1193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5D4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73E83F7C" w14:textId="77777777" w:rsidR="00662851" w:rsidRPr="005F4C9E" w:rsidRDefault="00662851" w:rsidP="008226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เกณฑ์เป้าหมาย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ร้อยละกลุ่มสงสัยป่วยเบาหวานและ/หรือความดันโลหิตสูง มี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HL 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ดีขึ้น</w:t>
            </w:r>
          </w:p>
        </w:tc>
      </w:tr>
      <w:tr w:rsidR="00662851" w:rsidRPr="005F4C9E" w14:paraId="5D9D11DD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CE36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B06" w14:textId="77777777" w:rsidR="00662851" w:rsidRPr="005F4C9E" w:rsidRDefault="00822637" w:rsidP="008226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ประชากรอายุ 35 ปี ขึ้นไปในเขตรับผิดชอบ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type area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 และ 3) ที่ได้รับการคัดกรองว่าเป็นกลุ่มสงสัยป่วยโรคความดันโลหิตสูงและ/หรือ สงสัยป่วยโรคเบาหวาน ในปีงบประมาณ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2563  </w:t>
            </w:r>
          </w:p>
        </w:tc>
      </w:tr>
      <w:tr w:rsidR="00662851" w:rsidRPr="005F4C9E" w14:paraId="159B6CC0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F92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0A4" w14:textId="77777777" w:rsidR="00662851" w:rsidRPr="005F4C9E" w:rsidRDefault="00822637" w:rsidP="008226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กลุ่มเป้าหมายคัดเลือกจาก ร้อยละ 10 ของกลุ่มสงสัยป่วย เบาหวาน และ/หรือ ความดันโลหิตสูงจากปีงบประมาณ 2563 </w:t>
            </w:r>
          </w:p>
          <w:p w14:paraId="786D567A" w14:textId="0CDC4A98" w:rsidR="00822637" w:rsidRPr="005F4C9E" w:rsidRDefault="00822637" w:rsidP="008226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ดำเนินการเก็บข้อมูลตามแบบประเมิน ความรอบรู้ด้านสุขภาพและพฤติกรรมสุขภาพ ตาม 3 อ. 2 ส. ของประชาชนที่มีอายุ 15 ปีขึ้นไป ฉบับปรับปรุงปี 2561 ก่อนดำเนินการ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HL</w:t>
            </w:r>
            <w:r w:rsid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(มีนาคม 64)</w:t>
            </w:r>
            <w:r w:rsid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เปรียบเทียบกับ ผลการประเมินหลังการดำเนินการ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HL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(กรกฎาคม 64)</w:t>
            </w:r>
          </w:p>
        </w:tc>
      </w:tr>
      <w:tr w:rsidR="00662851" w:rsidRPr="005F4C9E" w14:paraId="6B7C305B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0EB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F91" w14:textId="77777777" w:rsidR="00662851" w:rsidRPr="005F4C9E" w:rsidRDefault="00662851" w:rsidP="0082263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ระบบรายงาน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662851" w:rsidRPr="005F4C9E" w14:paraId="66CCAD19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F571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2DE" w14:textId="2F654BD1" w:rsidR="00662851" w:rsidRPr="005F4C9E" w:rsidRDefault="00662851" w:rsidP="0066285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A1 =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จำนวน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กลุ่มเป้าหมาย (ประชาชนร้อยละ 10 ของกลุ่มสงสัยป่วยเบาหวาน และ/หรือความดันโลหิตสูง) ที่มีทำแบบประเมินฯ และคะแนนการประเมินหลังดำเนินการ 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HL 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เพิ่มขึ้น</w:t>
            </w:r>
          </w:p>
        </w:tc>
      </w:tr>
      <w:tr w:rsidR="00662851" w:rsidRPr="005F4C9E" w14:paraId="025157AA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78BD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DF39" w14:textId="7A6DCAAB" w:rsidR="00662851" w:rsidRPr="005F4C9E" w:rsidRDefault="00662851" w:rsidP="00662851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B1=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822637"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จำนวนกลุ่มเป้าหมาย (ประชาชนร้อยละ 10 ของกลุ่มสงสัยป่วยเบาหวาน และ/หรือความดันโลหิตสูง) ที่ทำแบบประเมินฯทั้งหมด</w:t>
            </w:r>
          </w:p>
        </w:tc>
      </w:tr>
      <w:tr w:rsidR="00662851" w:rsidRPr="005F4C9E" w14:paraId="27DB4D58" w14:textId="77777777" w:rsidTr="006B74BB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2F4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4FA" w14:textId="77777777" w:rsidR="00662851" w:rsidRPr="005F4C9E" w:rsidRDefault="00662851" w:rsidP="00662851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A1/B1) x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</w:tr>
      <w:tr w:rsidR="00662851" w:rsidRPr="005F4C9E" w14:paraId="617B6A94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EE21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3490" w14:textId="77777777" w:rsidR="00662851" w:rsidRPr="005F4C9E" w:rsidRDefault="00822637" w:rsidP="008226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ไตรมาส 4</w:t>
            </w:r>
          </w:p>
        </w:tc>
      </w:tr>
      <w:tr w:rsidR="00662851" w:rsidRPr="005F4C9E" w14:paraId="3E6E586D" w14:textId="77777777" w:rsidTr="006B74BB">
        <w:trPr>
          <w:trHeight w:val="21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0B8" w14:textId="3060EF7A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 xml:space="preserve">เกณฑ์การประเมิน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tbl>
            <w:tblPr>
              <w:tblW w:w="1051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58"/>
              <w:gridCol w:w="1389"/>
              <w:gridCol w:w="1418"/>
              <w:gridCol w:w="1418"/>
              <w:gridCol w:w="1418"/>
              <w:gridCol w:w="1418"/>
            </w:tblGrid>
            <w:tr w:rsidR="00662851" w:rsidRPr="005F4C9E" w14:paraId="164CE281" w14:textId="77777777" w:rsidTr="00822637">
              <w:trPr>
                <w:trHeight w:val="387"/>
                <w:jc w:val="center"/>
              </w:trPr>
              <w:tc>
                <w:tcPr>
                  <w:tcW w:w="1644" w:type="pct"/>
                </w:tcPr>
                <w:p w14:paraId="415DDA5B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660" w:type="pct"/>
                </w:tcPr>
                <w:p w14:paraId="488EA408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674" w:type="pct"/>
                </w:tcPr>
                <w:p w14:paraId="2337B1FB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74" w:type="pct"/>
                </w:tcPr>
                <w:p w14:paraId="2AB3B351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74" w:type="pct"/>
                </w:tcPr>
                <w:p w14:paraId="4AF2E8B1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674" w:type="pct"/>
                </w:tcPr>
                <w:p w14:paraId="63D5A5F7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662851" w:rsidRPr="005F4C9E" w14:paraId="0B45DAEE" w14:textId="77777777" w:rsidTr="00822637">
              <w:trPr>
                <w:trHeight w:val="387"/>
                <w:jc w:val="center"/>
              </w:trPr>
              <w:tc>
                <w:tcPr>
                  <w:tcW w:w="1644" w:type="pct"/>
                </w:tcPr>
                <w:p w14:paraId="1E9A2650" w14:textId="77777777" w:rsidR="00662851" w:rsidRPr="005F4C9E" w:rsidRDefault="00822637" w:rsidP="00822637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ร้อยละกลุ่มสงสัยป่วยเบาหวานและ/หรือความดันโลหิตสูง มี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HL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ดีขึ้น</w:t>
                  </w:r>
                </w:p>
              </w:tc>
              <w:tc>
                <w:tcPr>
                  <w:tcW w:w="660" w:type="pct"/>
                </w:tcPr>
                <w:p w14:paraId="1ABC8E6D" w14:textId="77777777" w:rsidR="00662851" w:rsidRPr="005F4C9E" w:rsidRDefault="00662851" w:rsidP="00822637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="00822637"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674" w:type="pct"/>
                </w:tcPr>
                <w:p w14:paraId="4EB0AA63" w14:textId="77777777" w:rsidR="00662851" w:rsidRPr="005F4C9E" w:rsidRDefault="00662851" w:rsidP="00822637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="00822637"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20</w:t>
                  </w:r>
                </w:p>
              </w:tc>
              <w:tc>
                <w:tcPr>
                  <w:tcW w:w="674" w:type="pct"/>
                </w:tcPr>
                <w:p w14:paraId="6A857A0B" w14:textId="77777777" w:rsidR="00662851" w:rsidRPr="005F4C9E" w:rsidRDefault="00662851" w:rsidP="00822637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="00822637"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30</w:t>
                  </w:r>
                </w:p>
              </w:tc>
              <w:tc>
                <w:tcPr>
                  <w:tcW w:w="674" w:type="pct"/>
                </w:tcPr>
                <w:p w14:paraId="1DA7EF49" w14:textId="77777777" w:rsidR="00662851" w:rsidRPr="005F4C9E" w:rsidRDefault="00662851" w:rsidP="00822637">
                  <w:pPr>
                    <w:spacing w:after="0" w:line="240" w:lineRule="auto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="00822637"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40</w:t>
                  </w:r>
                </w:p>
              </w:tc>
              <w:tc>
                <w:tcPr>
                  <w:tcW w:w="674" w:type="pct"/>
                </w:tcPr>
                <w:p w14:paraId="4E937D97" w14:textId="77777777" w:rsidR="00662851" w:rsidRPr="005F4C9E" w:rsidRDefault="00662851" w:rsidP="00822637">
                  <w:pPr>
                    <w:spacing w:after="0" w:line="240" w:lineRule="auto"/>
                    <w:jc w:val="thaiDistribute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≥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ร้อยละ </w:t>
                  </w:r>
                  <w:r w:rsidR="00822637"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50</w:t>
                  </w:r>
                </w:p>
              </w:tc>
            </w:tr>
          </w:tbl>
          <w:p w14:paraId="11ECA478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62851" w:rsidRPr="005F4C9E" w14:paraId="7D04B135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65B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2D8" w14:textId="77777777" w:rsidR="00822637" w:rsidRPr="005F4C9E" w:rsidRDefault="00822637" w:rsidP="00822637">
            <w:pPr>
              <w:spacing w:after="0"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กลุ่มสงสัยป่วยเบาหวาน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จากแฟ้ม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NCDSCREEN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และได้รับการตรวจยืนยัน โดยการตรวจระดับพลาสมากลูโคสหลังอดอาหารมากกว่า 8 ชั่วโมง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FPG)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ทางห้องปฏิบัติการ ในสถานบริการสาธารณสุข ภายในปีงบประมาณ ประมวลผลจาก </w:t>
            </w:r>
          </w:p>
          <w:p w14:paraId="7E85E4BD" w14:textId="67B16468" w:rsidR="00822637" w:rsidRPr="000503EA" w:rsidRDefault="00822637" w:rsidP="000503EA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NCDSCREEN.BSTEST =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1 (ตรวจน้ำตาลในเลือด จากหลอดเลือดดำหลังอดอาหาร)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หลังจากตรวจคัดกรองปีงบประมาณ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2563 หรือ</w:t>
            </w:r>
          </w:p>
          <w:p w14:paraId="64C5C101" w14:textId="3143793B" w:rsidR="00822637" w:rsidRPr="000503EA" w:rsidRDefault="00822637" w:rsidP="000503EA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แฟ้ม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LABFU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ที่รหัส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LABTEST =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0531002 (การตรวจหาน้ำตาลกลูโคสในซีรั่ม/พลาสม่า)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,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หลังจากตรวจคัดกรองภายในปีงบประมาณ 2563</w:t>
            </w:r>
            <w:r w:rsidR="000503EA"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สงสัยป่วยเบาหวาน จากแฟ้ม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NCDSCREEN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ประมวลผลจาก </w:t>
            </w:r>
          </w:p>
          <w:p w14:paraId="118A211A" w14:textId="3BD02BC4" w:rsidR="00822637" w:rsidRPr="000503EA" w:rsidRDefault="00822637" w:rsidP="000503EA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BSTEST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1 (</w:t>
            </w:r>
            <w:proofErr w:type="spellStart"/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ตรวจน้ำตาลในเลือด</w:t>
            </w:r>
            <w:proofErr w:type="spellEnd"/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จากหลอดเลือดดำหลังอดอาหาร)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 3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</w:t>
            </w:r>
            <w:r w:rsidR="000503EA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ในเลือดจากเส้นเลือดฝอย หลังอดอาหาร)  โดยที่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BSLEVEL ≥ 126 mg/dl</w:t>
            </w:r>
          </w:p>
          <w:p w14:paraId="46EE6104" w14:textId="1DAFA0E8" w:rsidR="00822637" w:rsidRPr="000503EA" w:rsidRDefault="00822637" w:rsidP="000503EA">
            <w:pPr>
              <w:pStyle w:val="ListParagraph"/>
              <w:numPr>
                <w:ilvl w:val="0"/>
                <w:numId w:val="15"/>
              </w:numPr>
              <w:spacing w:after="0" w:line="240" w:lineRule="atLeast"/>
              <w:ind w:left="0" w:firstLine="357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BSTEST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2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ตรวจน้ำตาลในเลือด จากหลอดเลือดดำ โดยไม่อดอาหาร)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>, 4 (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ตรวจน้ำตาลในเลือดจากเส้นเลือดฝอย โดยไม่อดอาหาร) โดยที่ </w:t>
            </w:r>
            <w:r w:rsidRPr="000503EA">
              <w:rPr>
                <w:rFonts w:ascii="TH Sarabun New" w:hAnsi="TH Sarabun New" w:cs="TH Sarabun New"/>
                <w:sz w:val="32"/>
                <w:szCs w:val="32"/>
              </w:rPr>
              <w:t xml:space="preserve">BSLEVEL ≥ 200 mg/d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ในเขตรับผิดชอบและ</w:t>
            </w:r>
            <w:r w:rsidR="000503EA">
              <w:rPr>
                <w:rFonts w:ascii="TH Sarabun New" w:hAnsi="TH Sarabun New" w:cs="TH Sarabun New"/>
                <w:sz w:val="32"/>
                <w:szCs w:val="32"/>
                <w:lang w:val="en-US"/>
              </w:rPr>
              <w:t xml:space="preserve">    </w:t>
            </w:r>
            <w:r w:rsidRPr="000503EA">
              <w:rPr>
                <w:rFonts w:ascii="TH Sarabun New" w:hAnsi="TH Sarabun New" w:cs="TH Sarabun New"/>
                <w:sz w:val="32"/>
                <w:szCs w:val="32"/>
                <w:cs/>
              </w:rPr>
              <w:t>ยังไม่ได้รับการวินิจฉัยเป็นโรคเบาหวาน</w:t>
            </w:r>
          </w:p>
          <w:p w14:paraId="420CB83C" w14:textId="77777777" w:rsidR="00822637" w:rsidRPr="005F4C9E" w:rsidRDefault="00822637" w:rsidP="00822637">
            <w:pPr>
              <w:spacing w:after="0" w:line="240" w:lineRule="atLeas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ความดันกลุ่มสงสัยป่วยโลหิตสูง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ที่มีค่าระดับความดันโลหิตตัวบน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SBP)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140-179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และ/หรือค่าระดับความดันโลหิต ตัวล่าง (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DBP)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ในช่วง 90-109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mmHg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ในเขตรับผิดชอบและยังไม่ได้รับการวินิจฉัยเป็นโรคความดันโลหิตสูง </w:t>
            </w:r>
          </w:p>
        </w:tc>
      </w:tr>
      <w:tr w:rsidR="00662851" w:rsidRPr="005F4C9E" w14:paraId="43281025" w14:textId="77777777" w:rsidTr="006B74BB">
        <w:trPr>
          <w:trHeight w:val="4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F2C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C6A" w14:textId="75BCA252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แนวทางเวชปฏิบัติสำหรับโรคเบาหวานปี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2560</w:t>
            </w:r>
          </w:p>
        </w:tc>
      </w:tr>
      <w:tr w:rsidR="00662851" w:rsidRPr="005F4C9E" w14:paraId="78DCF1CF" w14:textId="77777777" w:rsidTr="006B74BB">
        <w:trPr>
          <w:trHeight w:val="23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9C6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page" w:horzAnchor="margin" w:tblpY="19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850"/>
              <w:gridCol w:w="851"/>
              <w:gridCol w:w="850"/>
              <w:gridCol w:w="851"/>
              <w:gridCol w:w="850"/>
              <w:gridCol w:w="851"/>
              <w:gridCol w:w="708"/>
              <w:gridCol w:w="817"/>
            </w:tblGrid>
            <w:tr w:rsidR="00662851" w:rsidRPr="005F4C9E" w14:paraId="391B7589" w14:textId="77777777" w:rsidTr="00822637">
              <w:trPr>
                <w:trHeight w:val="384"/>
              </w:trPr>
              <w:tc>
                <w:tcPr>
                  <w:tcW w:w="1555" w:type="dxa"/>
                </w:tcPr>
                <w:p w14:paraId="6AB55511" w14:textId="77777777" w:rsidR="00662851" w:rsidRPr="005F4C9E" w:rsidRDefault="00662851" w:rsidP="00662851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อำเภอ</w:t>
                  </w:r>
                </w:p>
              </w:tc>
              <w:tc>
                <w:tcPr>
                  <w:tcW w:w="850" w:type="dxa"/>
                </w:tcPr>
                <w:p w14:paraId="498D5BFF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เมือง</w:t>
                  </w:r>
                </w:p>
              </w:tc>
              <w:tc>
                <w:tcPr>
                  <w:tcW w:w="851" w:type="dxa"/>
                </w:tcPr>
                <w:p w14:paraId="4F0F11EA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ร้องกวาง</w:t>
                  </w:r>
                </w:p>
              </w:tc>
              <w:tc>
                <w:tcPr>
                  <w:tcW w:w="850" w:type="dxa"/>
                </w:tcPr>
                <w:p w14:paraId="102F1467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ลอง</w:t>
                  </w:r>
                </w:p>
              </w:tc>
              <w:tc>
                <w:tcPr>
                  <w:tcW w:w="851" w:type="dxa"/>
                </w:tcPr>
                <w:p w14:paraId="792E7773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สูงเม่น</w:t>
                  </w:r>
                </w:p>
              </w:tc>
              <w:tc>
                <w:tcPr>
                  <w:tcW w:w="850" w:type="dxa"/>
                </w:tcPr>
                <w:p w14:paraId="06A97449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เด่นชัย</w:t>
                  </w:r>
                </w:p>
              </w:tc>
              <w:tc>
                <w:tcPr>
                  <w:tcW w:w="851" w:type="dxa"/>
                </w:tcPr>
                <w:p w14:paraId="2DDED196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สอง</w:t>
                  </w:r>
                </w:p>
              </w:tc>
              <w:tc>
                <w:tcPr>
                  <w:tcW w:w="708" w:type="dxa"/>
                </w:tcPr>
                <w:p w14:paraId="581B42C1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วังชิ้น</w:t>
                  </w:r>
                </w:p>
              </w:tc>
              <w:tc>
                <w:tcPr>
                  <w:tcW w:w="817" w:type="dxa"/>
                </w:tcPr>
                <w:p w14:paraId="28DCC918" w14:textId="77777777" w:rsidR="00662851" w:rsidRPr="005F4C9E" w:rsidRDefault="00662851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หนองม่วงไข่</w:t>
                  </w:r>
                </w:p>
              </w:tc>
            </w:tr>
            <w:tr w:rsidR="00662851" w:rsidRPr="005F4C9E" w14:paraId="0501082C" w14:textId="77777777" w:rsidTr="00822637">
              <w:trPr>
                <w:trHeight w:val="509"/>
              </w:trPr>
              <w:tc>
                <w:tcPr>
                  <w:tcW w:w="1555" w:type="dxa"/>
                </w:tcPr>
                <w:p w14:paraId="6D78DE1C" w14:textId="77777777" w:rsidR="00662851" w:rsidRPr="005F4C9E" w:rsidRDefault="00822637" w:rsidP="00662851">
                  <w:pPr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ร้อยละกลุ่มสงสัยป่วยเบาหวานและ/หรือความดันโลหิตสูง มี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HL</w:t>
                  </w: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  <w:t>ดีขึ้น</w:t>
                  </w:r>
                </w:p>
              </w:tc>
              <w:tc>
                <w:tcPr>
                  <w:tcW w:w="850" w:type="dxa"/>
                </w:tcPr>
                <w:p w14:paraId="50EDD41A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4EEED411" w14:textId="77777777" w:rsidR="00662851" w:rsidRPr="005F4C9E" w:rsidRDefault="00822637" w:rsidP="00822637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0" w:type="dxa"/>
                </w:tcPr>
                <w:p w14:paraId="3B4A7C39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338C6DB3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0" w:type="dxa"/>
                </w:tcPr>
                <w:p w14:paraId="2D594172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51" w:type="dxa"/>
                </w:tcPr>
                <w:p w14:paraId="54308EF3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708" w:type="dxa"/>
                </w:tcPr>
                <w:p w14:paraId="65E8E6A1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  <w:tc>
                <w:tcPr>
                  <w:tcW w:w="817" w:type="dxa"/>
                </w:tcPr>
                <w:p w14:paraId="32E48CF9" w14:textId="77777777" w:rsidR="00662851" w:rsidRPr="005F4C9E" w:rsidRDefault="00822637" w:rsidP="00662851">
                  <w:pPr>
                    <w:spacing w:after="0" w:line="240" w:lineRule="auto"/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  <w:lang w:val="en-GB"/>
                    </w:rPr>
                  </w:pPr>
                  <w:r w:rsidRPr="005F4C9E">
                    <w:rPr>
                      <w:rFonts w:ascii="TH Sarabun New" w:hAnsi="TH Sarabun New" w:cs="TH Sarabun New"/>
                      <w:sz w:val="32"/>
                      <w:szCs w:val="32"/>
                      <w:lang w:val="en-GB"/>
                    </w:rPr>
                    <w:t>NA</w:t>
                  </w:r>
                </w:p>
              </w:tc>
            </w:tr>
          </w:tbl>
          <w:p w14:paraId="13A3400D" w14:textId="77777777" w:rsidR="00662851" w:rsidRPr="005F4C9E" w:rsidRDefault="00662851" w:rsidP="00662851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662851" w:rsidRPr="005F4C9E" w14:paraId="6E7CC293" w14:textId="77777777" w:rsidTr="006B74BB">
        <w:trPr>
          <w:trHeight w:val="1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027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54E80F0B" w14:textId="77777777" w:rsidR="00662851" w:rsidRPr="005F4C9E" w:rsidRDefault="00662851" w:rsidP="0066285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1E5" w14:textId="77777777" w:rsidR="00662851" w:rsidRPr="005F4C9E" w:rsidRDefault="00662851" w:rsidP="0066285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นางศิริรัตน์ ภู่ตันติกุล</w:t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5F4C9E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นักวิชาการสาธารณสุขชำนาญการพิเศษ </w:t>
            </w:r>
          </w:p>
          <w:p w14:paraId="46D3936B" w14:textId="77777777" w:rsidR="00662851" w:rsidRPr="005F4C9E" w:rsidRDefault="00662851" w:rsidP="00662851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โทรศัพท์ที่ทำงาน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054 - 511145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โทรศัพท์มือถือ 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: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084 687 4984</w:t>
            </w:r>
          </w:p>
          <w:p w14:paraId="3DCB58EC" w14:textId="77777777" w:rsidR="00662851" w:rsidRPr="005F4C9E" w:rsidRDefault="00662851" w:rsidP="00662851">
            <w:pPr>
              <w:autoSpaceDE w:val="0"/>
              <w:autoSpaceDN w:val="0"/>
              <w:adjustRightInd w:val="0"/>
              <w:spacing w:after="0" w:line="240" w:lineRule="auto"/>
              <w:ind w:left="720" w:hanging="706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 xml:space="preserve">   E-mail : </w:t>
            </w:r>
            <w:hyperlink r:id="rId6" w:history="1">
              <w:r w:rsidRPr="005F4C9E">
                <w:rPr>
                  <w:rFonts w:ascii="TH Sarabun New" w:hAnsi="TH Sarabun New" w:cs="TH Sarabun New"/>
                  <w:color w:val="0000FF"/>
                  <w:sz w:val="32"/>
                  <w:szCs w:val="32"/>
                  <w:u w:val="single"/>
                </w:rPr>
                <w:t>sirirat037@gmail.com</w:t>
              </w:r>
            </w:hyperlink>
          </w:p>
          <w:p w14:paraId="3D1F2289" w14:textId="77777777" w:rsidR="00662851" w:rsidRPr="005F4C9E" w:rsidRDefault="00662851" w:rsidP="008226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กลุ่มงานควบคุมโรคไม่ติดต่อ สุขภาพจิต และยาเสพติด</w:t>
            </w:r>
          </w:p>
        </w:tc>
      </w:tr>
    </w:tbl>
    <w:p w14:paraId="43417551" w14:textId="77777777" w:rsidR="00A62647" w:rsidRPr="005F4C9E" w:rsidRDefault="00A62647" w:rsidP="004D28F2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9857" w:type="dxa"/>
        <w:tblLook w:val="04A0" w:firstRow="1" w:lastRow="0" w:firstColumn="1" w:lastColumn="0" w:noHBand="0" w:noVBand="1"/>
      </w:tblPr>
      <w:tblGrid>
        <w:gridCol w:w="2189"/>
        <w:gridCol w:w="3475"/>
        <w:gridCol w:w="4193"/>
      </w:tblGrid>
      <w:tr w:rsidR="006D5225" w:rsidRPr="005F4C9E" w14:paraId="3116D2EE" w14:textId="77777777" w:rsidTr="002358A9">
        <w:trPr>
          <w:trHeight w:val="560"/>
        </w:trPr>
        <w:tc>
          <w:tcPr>
            <w:tcW w:w="2189" w:type="dxa"/>
          </w:tcPr>
          <w:p w14:paraId="413E7E44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475" w:type="dxa"/>
          </w:tcPr>
          <w:p w14:paraId="157EC861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ประชากรที่มี อายุ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&gt;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35 ปีเสี่ยงต่อโรคเบาหวานและความดันโลหิตสูง</w:t>
            </w:r>
          </w:p>
        </w:tc>
        <w:tc>
          <w:tcPr>
            <w:tcW w:w="4193" w:type="dxa"/>
          </w:tcPr>
          <w:p w14:paraId="3BD9E444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10% </w:t>
            </w: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ประชากรกลุ่มเป้าหมายจากกลุ่มเสี่ยงโรคเบาหวานและโรคความดันโลหิตสูง</w:t>
            </w:r>
          </w:p>
        </w:tc>
      </w:tr>
      <w:tr w:rsidR="006D5225" w:rsidRPr="005F4C9E" w14:paraId="030784FD" w14:textId="77777777" w:rsidTr="002358A9">
        <w:trPr>
          <w:trHeight w:val="483"/>
        </w:trPr>
        <w:tc>
          <w:tcPr>
            <w:tcW w:w="2189" w:type="dxa"/>
          </w:tcPr>
          <w:p w14:paraId="53A6C036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เมือง</w:t>
            </w:r>
          </w:p>
        </w:tc>
        <w:tc>
          <w:tcPr>
            <w:tcW w:w="3475" w:type="dxa"/>
          </w:tcPr>
          <w:p w14:paraId="3F28C9F5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893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9CE4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6D5225" w:rsidRPr="005F4C9E" w14:paraId="0FB8577B" w14:textId="77777777" w:rsidTr="002358A9">
        <w:trPr>
          <w:trHeight w:val="465"/>
        </w:trPr>
        <w:tc>
          <w:tcPr>
            <w:tcW w:w="2189" w:type="dxa"/>
          </w:tcPr>
          <w:p w14:paraId="52858D30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3475" w:type="dxa"/>
          </w:tcPr>
          <w:p w14:paraId="68865BE1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885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B7BC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6D5225" w:rsidRPr="005F4C9E" w14:paraId="4A77101C" w14:textId="77777777" w:rsidTr="002358A9">
        <w:trPr>
          <w:trHeight w:val="455"/>
        </w:trPr>
        <w:tc>
          <w:tcPr>
            <w:tcW w:w="2189" w:type="dxa"/>
          </w:tcPr>
          <w:p w14:paraId="2E00B54B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ลอง</w:t>
            </w:r>
          </w:p>
        </w:tc>
        <w:tc>
          <w:tcPr>
            <w:tcW w:w="3475" w:type="dxa"/>
          </w:tcPr>
          <w:p w14:paraId="6C37CD25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069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E88C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6D5225" w:rsidRPr="005F4C9E" w14:paraId="36716BD8" w14:textId="77777777" w:rsidTr="002358A9">
        <w:trPr>
          <w:trHeight w:val="411"/>
        </w:trPr>
        <w:tc>
          <w:tcPr>
            <w:tcW w:w="2189" w:type="dxa"/>
          </w:tcPr>
          <w:p w14:paraId="54B1E66D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3475" w:type="dxa"/>
          </w:tcPr>
          <w:p w14:paraId="47E1BEC9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032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0108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</w:tr>
      <w:tr w:rsidR="006D5225" w:rsidRPr="005F4C9E" w14:paraId="6D6F0AF6" w14:textId="77777777" w:rsidTr="002358A9">
        <w:trPr>
          <w:trHeight w:val="469"/>
        </w:trPr>
        <w:tc>
          <w:tcPr>
            <w:tcW w:w="2189" w:type="dxa"/>
          </w:tcPr>
          <w:p w14:paraId="38431270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3475" w:type="dxa"/>
          </w:tcPr>
          <w:p w14:paraId="00272BC8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447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4A01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6D5225" w:rsidRPr="005F4C9E" w14:paraId="55F670E8" w14:textId="77777777" w:rsidTr="002358A9">
        <w:trPr>
          <w:trHeight w:val="536"/>
        </w:trPr>
        <w:tc>
          <w:tcPr>
            <w:tcW w:w="2189" w:type="dxa"/>
          </w:tcPr>
          <w:p w14:paraId="58047EAB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ลอง</w:t>
            </w:r>
          </w:p>
        </w:tc>
        <w:tc>
          <w:tcPr>
            <w:tcW w:w="3475" w:type="dxa"/>
          </w:tcPr>
          <w:p w14:paraId="3F7C5757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1,691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69B1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</w:tr>
      <w:tr w:rsidR="006D5225" w:rsidRPr="005F4C9E" w14:paraId="17055776" w14:textId="77777777" w:rsidTr="002358A9">
        <w:trPr>
          <w:trHeight w:val="383"/>
        </w:trPr>
        <w:tc>
          <w:tcPr>
            <w:tcW w:w="2189" w:type="dxa"/>
          </w:tcPr>
          <w:p w14:paraId="6A566AAA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3475" w:type="dxa"/>
          </w:tcPr>
          <w:p w14:paraId="1046FBAA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1,798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5E8F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</w:tr>
      <w:tr w:rsidR="006D5225" w:rsidRPr="005F4C9E" w14:paraId="71F482A6" w14:textId="77777777" w:rsidTr="002358A9">
        <w:trPr>
          <w:trHeight w:val="374"/>
        </w:trPr>
        <w:tc>
          <w:tcPr>
            <w:tcW w:w="2189" w:type="dxa"/>
          </w:tcPr>
          <w:p w14:paraId="42F91698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3475" w:type="dxa"/>
          </w:tcPr>
          <w:p w14:paraId="68E49F0E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915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D41F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6D5225" w:rsidRPr="005F4C9E" w14:paraId="422DC0B6" w14:textId="77777777" w:rsidTr="002358A9">
        <w:trPr>
          <w:trHeight w:val="381"/>
        </w:trPr>
        <w:tc>
          <w:tcPr>
            <w:tcW w:w="2189" w:type="dxa"/>
          </w:tcPr>
          <w:p w14:paraId="4C450EE5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F4C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475" w:type="dxa"/>
          </w:tcPr>
          <w:p w14:paraId="105932F2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13,730</w:t>
            </w:r>
          </w:p>
        </w:tc>
        <w:tc>
          <w:tcPr>
            <w:tcW w:w="4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39E4" w14:textId="77777777" w:rsidR="006D5225" w:rsidRPr="005F4C9E" w:rsidRDefault="006D5225" w:rsidP="000503E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F4C9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F4C9E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F4C9E">
              <w:rPr>
                <w:rFonts w:ascii="TH Sarabun New" w:hAnsi="TH Sarabun New" w:cs="TH Sarabun New"/>
                <w:sz w:val="32"/>
                <w:szCs w:val="32"/>
              </w:rPr>
              <w:t>400</w:t>
            </w:r>
          </w:p>
        </w:tc>
      </w:tr>
    </w:tbl>
    <w:p w14:paraId="13141E7A" w14:textId="77777777" w:rsidR="00610BF7" w:rsidRPr="005F4C9E" w:rsidRDefault="00610BF7" w:rsidP="004D28F2">
      <w:pPr>
        <w:rPr>
          <w:rFonts w:ascii="TH Sarabun New" w:hAnsi="TH Sarabun New" w:cs="TH Sarabun New"/>
          <w:sz w:val="32"/>
          <w:szCs w:val="32"/>
        </w:rPr>
      </w:pPr>
    </w:p>
    <w:sectPr w:rsidR="00610BF7" w:rsidRPr="005F4C9E" w:rsidSect="002D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6661"/>
    <w:multiLevelType w:val="hybridMultilevel"/>
    <w:tmpl w:val="7988DBC4"/>
    <w:lvl w:ilvl="0" w:tplc="51B8869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54EC6"/>
    <w:multiLevelType w:val="hybridMultilevel"/>
    <w:tmpl w:val="E3E425E0"/>
    <w:lvl w:ilvl="0" w:tplc="F7F64B58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76EF"/>
    <w:multiLevelType w:val="hybridMultilevel"/>
    <w:tmpl w:val="074E7492"/>
    <w:lvl w:ilvl="0" w:tplc="8F2AC8A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17A3"/>
    <w:multiLevelType w:val="hybridMultilevel"/>
    <w:tmpl w:val="FACAC850"/>
    <w:lvl w:ilvl="0" w:tplc="51B88694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D3955"/>
    <w:multiLevelType w:val="hybridMultilevel"/>
    <w:tmpl w:val="A3A80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F5A17"/>
    <w:multiLevelType w:val="hybridMultilevel"/>
    <w:tmpl w:val="AE068B2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1C4A"/>
    <w:multiLevelType w:val="hybridMultilevel"/>
    <w:tmpl w:val="88BC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511A8"/>
    <w:multiLevelType w:val="hybridMultilevel"/>
    <w:tmpl w:val="FBAED040"/>
    <w:lvl w:ilvl="0" w:tplc="84E847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C0B14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4D3AD0"/>
    <w:multiLevelType w:val="multilevel"/>
    <w:tmpl w:val="DC926F7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2006737"/>
    <w:multiLevelType w:val="hybridMultilevel"/>
    <w:tmpl w:val="87485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6C6"/>
    <w:multiLevelType w:val="hybridMultilevel"/>
    <w:tmpl w:val="D7162140"/>
    <w:lvl w:ilvl="0" w:tplc="8A0C940A">
      <w:numFmt w:val="bullet"/>
      <w:lvlText w:val="-"/>
      <w:lvlJc w:val="left"/>
      <w:pPr>
        <w:ind w:left="1080" w:hanging="72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97895"/>
    <w:multiLevelType w:val="hybridMultilevel"/>
    <w:tmpl w:val="582C03F0"/>
    <w:lvl w:ilvl="0" w:tplc="A45E200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14509"/>
    <w:multiLevelType w:val="hybridMultilevel"/>
    <w:tmpl w:val="21A2A7B8"/>
    <w:lvl w:ilvl="0" w:tplc="A26A2DC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1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9B9"/>
    <w:rsid w:val="00000E81"/>
    <w:rsid w:val="0000447F"/>
    <w:rsid w:val="00005EAA"/>
    <w:rsid w:val="0001015A"/>
    <w:rsid w:val="00014A79"/>
    <w:rsid w:val="0001596C"/>
    <w:rsid w:val="00020E10"/>
    <w:rsid w:val="000214F2"/>
    <w:rsid w:val="0002387E"/>
    <w:rsid w:val="00027AA0"/>
    <w:rsid w:val="000331FA"/>
    <w:rsid w:val="00041D32"/>
    <w:rsid w:val="00043D27"/>
    <w:rsid w:val="000503EA"/>
    <w:rsid w:val="0005043E"/>
    <w:rsid w:val="00057124"/>
    <w:rsid w:val="00065FCD"/>
    <w:rsid w:val="00074594"/>
    <w:rsid w:val="00086726"/>
    <w:rsid w:val="00091E33"/>
    <w:rsid w:val="00092C31"/>
    <w:rsid w:val="0009525A"/>
    <w:rsid w:val="00095299"/>
    <w:rsid w:val="0009530A"/>
    <w:rsid w:val="000A1FE1"/>
    <w:rsid w:val="000A61D2"/>
    <w:rsid w:val="000D4782"/>
    <w:rsid w:val="000D7045"/>
    <w:rsid w:val="000E2F69"/>
    <w:rsid w:val="000E3D19"/>
    <w:rsid w:val="000F6794"/>
    <w:rsid w:val="00106A97"/>
    <w:rsid w:val="001154EF"/>
    <w:rsid w:val="001179F8"/>
    <w:rsid w:val="001412BF"/>
    <w:rsid w:val="001425BD"/>
    <w:rsid w:val="00142D70"/>
    <w:rsid w:val="00143CA2"/>
    <w:rsid w:val="001612CA"/>
    <w:rsid w:val="0016637D"/>
    <w:rsid w:val="001718EB"/>
    <w:rsid w:val="001811BF"/>
    <w:rsid w:val="00193E3E"/>
    <w:rsid w:val="0019413F"/>
    <w:rsid w:val="00196EEF"/>
    <w:rsid w:val="001A2285"/>
    <w:rsid w:val="001A6804"/>
    <w:rsid w:val="001C1BFA"/>
    <w:rsid w:val="001C3261"/>
    <w:rsid w:val="001C5831"/>
    <w:rsid w:val="001C63FF"/>
    <w:rsid w:val="001D768D"/>
    <w:rsid w:val="001E2FB1"/>
    <w:rsid w:val="002033FE"/>
    <w:rsid w:val="002050DC"/>
    <w:rsid w:val="002266CA"/>
    <w:rsid w:val="00231E84"/>
    <w:rsid w:val="00237232"/>
    <w:rsid w:val="00242124"/>
    <w:rsid w:val="00245246"/>
    <w:rsid w:val="002562B5"/>
    <w:rsid w:val="0026074D"/>
    <w:rsid w:val="00271737"/>
    <w:rsid w:val="0027401D"/>
    <w:rsid w:val="002742EF"/>
    <w:rsid w:val="0027491F"/>
    <w:rsid w:val="00276ACA"/>
    <w:rsid w:val="00284A0D"/>
    <w:rsid w:val="00292DD7"/>
    <w:rsid w:val="002A061E"/>
    <w:rsid w:val="002A3126"/>
    <w:rsid w:val="002A359D"/>
    <w:rsid w:val="002A3652"/>
    <w:rsid w:val="002A6601"/>
    <w:rsid w:val="002C0B2C"/>
    <w:rsid w:val="002D0742"/>
    <w:rsid w:val="002D09A6"/>
    <w:rsid w:val="002D5468"/>
    <w:rsid w:val="002D69EA"/>
    <w:rsid w:val="002E21E9"/>
    <w:rsid w:val="002E5039"/>
    <w:rsid w:val="002F1AAC"/>
    <w:rsid w:val="00307F94"/>
    <w:rsid w:val="00313A16"/>
    <w:rsid w:val="0031712D"/>
    <w:rsid w:val="00326929"/>
    <w:rsid w:val="00333D41"/>
    <w:rsid w:val="0034447E"/>
    <w:rsid w:val="00344904"/>
    <w:rsid w:val="00344A2F"/>
    <w:rsid w:val="00350B4E"/>
    <w:rsid w:val="003739DA"/>
    <w:rsid w:val="00380792"/>
    <w:rsid w:val="00380CCD"/>
    <w:rsid w:val="00391E68"/>
    <w:rsid w:val="0039445B"/>
    <w:rsid w:val="003B1B45"/>
    <w:rsid w:val="003C386C"/>
    <w:rsid w:val="003C7A44"/>
    <w:rsid w:val="003D1B39"/>
    <w:rsid w:val="003D3900"/>
    <w:rsid w:val="003F6E68"/>
    <w:rsid w:val="003F7EE4"/>
    <w:rsid w:val="00411F26"/>
    <w:rsid w:val="004333BD"/>
    <w:rsid w:val="00435CDD"/>
    <w:rsid w:val="00441F03"/>
    <w:rsid w:val="004501DF"/>
    <w:rsid w:val="00450E9E"/>
    <w:rsid w:val="0045648B"/>
    <w:rsid w:val="00463CC6"/>
    <w:rsid w:val="00466EAA"/>
    <w:rsid w:val="004677F7"/>
    <w:rsid w:val="00470560"/>
    <w:rsid w:val="00476349"/>
    <w:rsid w:val="004768D2"/>
    <w:rsid w:val="00486AFB"/>
    <w:rsid w:val="00496C59"/>
    <w:rsid w:val="004971FB"/>
    <w:rsid w:val="004A361F"/>
    <w:rsid w:val="004A4733"/>
    <w:rsid w:val="004B6EE0"/>
    <w:rsid w:val="004B79C1"/>
    <w:rsid w:val="004B7DFD"/>
    <w:rsid w:val="004C0304"/>
    <w:rsid w:val="004C66AD"/>
    <w:rsid w:val="004D28F2"/>
    <w:rsid w:val="004E201D"/>
    <w:rsid w:val="004F09E2"/>
    <w:rsid w:val="004F2A95"/>
    <w:rsid w:val="004F7C6B"/>
    <w:rsid w:val="005066C3"/>
    <w:rsid w:val="00506DBC"/>
    <w:rsid w:val="00516529"/>
    <w:rsid w:val="00527D22"/>
    <w:rsid w:val="005344ED"/>
    <w:rsid w:val="00536127"/>
    <w:rsid w:val="0056513A"/>
    <w:rsid w:val="00573A50"/>
    <w:rsid w:val="0058008F"/>
    <w:rsid w:val="00585151"/>
    <w:rsid w:val="00587801"/>
    <w:rsid w:val="005912B6"/>
    <w:rsid w:val="005945E2"/>
    <w:rsid w:val="00596EA3"/>
    <w:rsid w:val="005A13FF"/>
    <w:rsid w:val="005A26D6"/>
    <w:rsid w:val="005C58FC"/>
    <w:rsid w:val="005C6581"/>
    <w:rsid w:val="005D5064"/>
    <w:rsid w:val="005E01A9"/>
    <w:rsid w:val="005E497D"/>
    <w:rsid w:val="005F030D"/>
    <w:rsid w:val="005F4927"/>
    <w:rsid w:val="005F4C9E"/>
    <w:rsid w:val="00604600"/>
    <w:rsid w:val="006101E8"/>
    <w:rsid w:val="00610BF7"/>
    <w:rsid w:val="00613C6A"/>
    <w:rsid w:val="006163AB"/>
    <w:rsid w:val="00636648"/>
    <w:rsid w:val="00640C03"/>
    <w:rsid w:val="00645FE4"/>
    <w:rsid w:val="00662851"/>
    <w:rsid w:val="00675316"/>
    <w:rsid w:val="00676AB6"/>
    <w:rsid w:val="006B43E0"/>
    <w:rsid w:val="006B74BB"/>
    <w:rsid w:val="006C5C32"/>
    <w:rsid w:val="006D0A08"/>
    <w:rsid w:val="006D3128"/>
    <w:rsid w:val="006D5225"/>
    <w:rsid w:val="006E04AB"/>
    <w:rsid w:val="006E19B9"/>
    <w:rsid w:val="006E2174"/>
    <w:rsid w:val="006E6CFB"/>
    <w:rsid w:val="006F393F"/>
    <w:rsid w:val="006F56E3"/>
    <w:rsid w:val="006F6756"/>
    <w:rsid w:val="007102DB"/>
    <w:rsid w:val="00714131"/>
    <w:rsid w:val="00730E18"/>
    <w:rsid w:val="00736C56"/>
    <w:rsid w:val="007453E0"/>
    <w:rsid w:val="00755048"/>
    <w:rsid w:val="007555DB"/>
    <w:rsid w:val="0076509C"/>
    <w:rsid w:val="00766749"/>
    <w:rsid w:val="00780D52"/>
    <w:rsid w:val="00782A1A"/>
    <w:rsid w:val="00785189"/>
    <w:rsid w:val="007909D6"/>
    <w:rsid w:val="0079635A"/>
    <w:rsid w:val="00796CA7"/>
    <w:rsid w:val="007A2999"/>
    <w:rsid w:val="007A3D57"/>
    <w:rsid w:val="007A719C"/>
    <w:rsid w:val="007C20F4"/>
    <w:rsid w:val="007D549B"/>
    <w:rsid w:val="007D6E82"/>
    <w:rsid w:val="007E1F6F"/>
    <w:rsid w:val="007E40C1"/>
    <w:rsid w:val="007E5BB1"/>
    <w:rsid w:val="007F1329"/>
    <w:rsid w:val="007F6162"/>
    <w:rsid w:val="008108D7"/>
    <w:rsid w:val="008140AB"/>
    <w:rsid w:val="008156CE"/>
    <w:rsid w:val="00822637"/>
    <w:rsid w:val="0083672C"/>
    <w:rsid w:val="00861BD3"/>
    <w:rsid w:val="00866A56"/>
    <w:rsid w:val="00867FA8"/>
    <w:rsid w:val="0087581D"/>
    <w:rsid w:val="008A44A6"/>
    <w:rsid w:val="008B2FF9"/>
    <w:rsid w:val="008C1A5E"/>
    <w:rsid w:val="008C5AD6"/>
    <w:rsid w:val="008C7BED"/>
    <w:rsid w:val="008D1389"/>
    <w:rsid w:val="008D199F"/>
    <w:rsid w:val="008D3C79"/>
    <w:rsid w:val="008D4B69"/>
    <w:rsid w:val="008E19F0"/>
    <w:rsid w:val="008E22E0"/>
    <w:rsid w:val="008E292F"/>
    <w:rsid w:val="008F01F1"/>
    <w:rsid w:val="008F5D81"/>
    <w:rsid w:val="008F72CE"/>
    <w:rsid w:val="008F7AA1"/>
    <w:rsid w:val="009120DF"/>
    <w:rsid w:val="00912CF8"/>
    <w:rsid w:val="00917326"/>
    <w:rsid w:val="0092112E"/>
    <w:rsid w:val="00923F1A"/>
    <w:rsid w:val="009323BA"/>
    <w:rsid w:val="00932716"/>
    <w:rsid w:val="009367F0"/>
    <w:rsid w:val="00950059"/>
    <w:rsid w:val="0095345D"/>
    <w:rsid w:val="0095579A"/>
    <w:rsid w:val="009625DF"/>
    <w:rsid w:val="00963DDC"/>
    <w:rsid w:val="00964D63"/>
    <w:rsid w:val="00977FAC"/>
    <w:rsid w:val="00980BC3"/>
    <w:rsid w:val="0098482F"/>
    <w:rsid w:val="00996578"/>
    <w:rsid w:val="00997DF1"/>
    <w:rsid w:val="009A2225"/>
    <w:rsid w:val="009A2A4C"/>
    <w:rsid w:val="009B0B45"/>
    <w:rsid w:val="009B2CA5"/>
    <w:rsid w:val="009B728D"/>
    <w:rsid w:val="009C0C61"/>
    <w:rsid w:val="009D1637"/>
    <w:rsid w:val="009E7FAD"/>
    <w:rsid w:val="009F0814"/>
    <w:rsid w:val="00A067EA"/>
    <w:rsid w:val="00A13381"/>
    <w:rsid w:val="00A253C4"/>
    <w:rsid w:val="00A26D5E"/>
    <w:rsid w:val="00A2766E"/>
    <w:rsid w:val="00A35FE5"/>
    <w:rsid w:val="00A46556"/>
    <w:rsid w:val="00A47AC9"/>
    <w:rsid w:val="00A47C36"/>
    <w:rsid w:val="00A56DE3"/>
    <w:rsid w:val="00A62647"/>
    <w:rsid w:val="00A6778F"/>
    <w:rsid w:val="00A70955"/>
    <w:rsid w:val="00A72962"/>
    <w:rsid w:val="00A74053"/>
    <w:rsid w:val="00A74DD2"/>
    <w:rsid w:val="00A86263"/>
    <w:rsid w:val="00A872CF"/>
    <w:rsid w:val="00AA4BE8"/>
    <w:rsid w:val="00AA53D2"/>
    <w:rsid w:val="00AA5402"/>
    <w:rsid w:val="00AA58E7"/>
    <w:rsid w:val="00AC1BDA"/>
    <w:rsid w:val="00AC353D"/>
    <w:rsid w:val="00AC54B0"/>
    <w:rsid w:val="00AD280B"/>
    <w:rsid w:val="00AD4E01"/>
    <w:rsid w:val="00AD5459"/>
    <w:rsid w:val="00AE27A5"/>
    <w:rsid w:val="00AE37AC"/>
    <w:rsid w:val="00AF5698"/>
    <w:rsid w:val="00AF7D70"/>
    <w:rsid w:val="00B1096B"/>
    <w:rsid w:val="00B14010"/>
    <w:rsid w:val="00B156EE"/>
    <w:rsid w:val="00B21630"/>
    <w:rsid w:val="00B23738"/>
    <w:rsid w:val="00B44FFE"/>
    <w:rsid w:val="00B6156C"/>
    <w:rsid w:val="00B64F63"/>
    <w:rsid w:val="00B92A4E"/>
    <w:rsid w:val="00BB0940"/>
    <w:rsid w:val="00BB4C34"/>
    <w:rsid w:val="00BB5FB9"/>
    <w:rsid w:val="00BB667C"/>
    <w:rsid w:val="00BB70F3"/>
    <w:rsid w:val="00BB749A"/>
    <w:rsid w:val="00BC49CA"/>
    <w:rsid w:val="00BC7181"/>
    <w:rsid w:val="00BD0823"/>
    <w:rsid w:val="00BD1670"/>
    <w:rsid w:val="00BD6573"/>
    <w:rsid w:val="00BE6125"/>
    <w:rsid w:val="00BE6570"/>
    <w:rsid w:val="00C00F38"/>
    <w:rsid w:val="00C0378A"/>
    <w:rsid w:val="00C05365"/>
    <w:rsid w:val="00C14555"/>
    <w:rsid w:val="00C307E6"/>
    <w:rsid w:val="00C33662"/>
    <w:rsid w:val="00C34350"/>
    <w:rsid w:val="00C35DCA"/>
    <w:rsid w:val="00C37E4F"/>
    <w:rsid w:val="00C42555"/>
    <w:rsid w:val="00C4562C"/>
    <w:rsid w:val="00C54A4D"/>
    <w:rsid w:val="00C56FE0"/>
    <w:rsid w:val="00C57288"/>
    <w:rsid w:val="00C74532"/>
    <w:rsid w:val="00C843DF"/>
    <w:rsid w:val="00C84C8D"/>
    <w:rsid w:val="00C86AAD"/>
    <w:rsid w:val="00C944BD"/>
    <w:rsid w:val="00C97E5E"/>
    <w:rsid w:val="00CA4E0D"/>
    <w:rsid w:val="00CB453A"/>
    <w:rsid w:val="00CB4859"/>
    <w:rsid w:val="00CC1CE2"/>
    <w:rsid w:val="00CC2B79"/>
    <w:rsid w:val="00CC44F2"/>
    <w:rsid w:val="00CC4C22"/>
    <w:rsid w:val="00CD2A49"/>
    <w:rsid w:val="00CE1689"/>
    <w:rsid w:val="00CE22E9"/>
    <w:rsid w:val="00CF2D5B"/>
    <w:rsid w:val="00CF5643"/>
    <w:rsid w:val="00D124C4"/>
    <w:rsid w:val="00D23119"/>
    <w:rsid w:val="00D316EB"/>
    <w:rsid w:val="00D33B2F"/>
    <w:rsid w:val="00D33C4A"/>
    <w:rsid w:val="00D42CF6"/>
    <w:rsid w:val="00D43035"/>
    <w:rsid w:val="00D45FD7"/>
    <w:rsid w:val="00D51210"/>
    <w:rsid w:val="00D512BE"/>
    <w:rsid w:val="00D53696"/>
    <w:rsid w:val="00D61E9E"/>
    <w:rsid w:val="00D65A78"/>
    <w:rsid w:val="00D7752E"/>
    <w:rsid w:val="00D81090"/>
    <w:rsid w:val="00D83155"/>
    <w:rsid w:val="00D92DAE"/>
    <w:rsid w:val="00D94750"/>
    <w:rsid w:val="00DB1E8D"/>
    <w:rsid w:val="00DB5871"/>
    <w:rsid w:val="00DB5920"/>
    <w:rsid w:val="00DC14F9"/>
    <w:rsid w:val="00DC71D0"/>
    <w:rsid w:val="00DD2274"/>
    <w:rsid w:val="00DE322E"/>
    <w:rsid w:val="00DF3364"/>
    <w:rsid w:val="00DF7F70"/>
    <w:rsid w:val="00E07CD4"/>
    <w:rsid w:val="00E1760D"/>
    <w:rsid w:val="00E2559F"/>
    <w:rsid w:val="00E26ACA"/>
    <w:rsid w:val="00E27104"/>
    <w:rsid w:val="00E27A9A"/>
    <w:rsid w:val="00E3346D"/>
    <w:rsid w:val="00E53367"/>
    <w:rsid w:val="00E55B3F"/>
    <w:rsid w:val="00E55D4F"/>
    <w:rsid w:val="00E66915"/>
    <w:rsid w:val="00E66D1D"/>
    <w:rsid w:val="00E70887"/>
    <w:rsid w:val="00E70F50"/>
    <w:rsid w:val="00E72DCC"/>
    <w:rsid w:val="00E7588C"/>
    <w:rsid w:val="00E92D6D"/>
    <w:rsid w:val="00E94400"/>
    <w:rsid w:val="00E94485"/>
    <w:rsid w:val="00E97ECC"/>
    <w:rsid w:val="00EA284F"/>
    <w:rsid w:val="00EA7B45"/>
    <w:rsid w:val="00EB33C7"/>
    <w:rsid w:val="00EC63AE"/>
    <w:rsid w:val="00ED30F1"/>
    <w:rsid w:val="00EE14E1"/>
    <w:rsid w:val="00EE7211"/>
    <w:rsid w:val="00EF0A9A"/>
    <w:rsid w:val="00F05CE8"/>
    <w:rsid w:val="00F10839"/>
    <w:rsid w:val="00F13D1F"/>
    <w:rsid w:val="00F14371"/>
    <w:rsid w:val="00F234AC"/>
    <w:rsid w:val="00F268C3"/>
    <w:rsid w:val="00F30181"/>
    <w:rsid w:val="00F45F32"/>
    <w:rsid w:val="00F54BB4"/>
    <w:rsid w:val="00F60310"/>
    <w:rsid w:val="00F66214"/>
    <w:rsid w:val="00F731D2"/>
    <w:rsid w:val="00F7504F"/>
    <w:rsid w:val="00F77A3C"/>
    <w:rsid w:val="00F866BD"/>
    <w:rsid w:val="00F87585"/>
    <w:rsid w:val="00FA2422"/>
    <w:rsid w:val="00FA7C37"/>
    <w:rsid w:val="00FD5890"/>
    <w:rsid w:val="00FE2784"/>
    <w:rsid w:val="00FE46EF"/>
    <w:rsid w:val="00F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8FB6"/>
  <w15:docId w15:val="{7FF2E5AC-7A13-41E0-9FF5-942A2E9B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51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6E19B9"/>
    <w:pPr>
      <w:spacing w:after="200" w:line="276" w:lineRule="auto"/>
      <w:ind w:left="720"/>
      <w:contextualSpacing/>
    </w:pPr>
    <w:rPr>
      <w:rFonts w:cs="Angsana New"/>
      <w:sz w:val="20"/>
      <w:szCs w:val="20"/>
      <w:lang w:val="x-none" w:eastAsia="x-none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6E19B9"/>
    <w:rPr>
      <w:rFonts w:ascii="Calibri" w:eastAsia="Calibri" w:hAnsi="Calibri" w:cs="Angsana New"/>
    </w:rPr>
  </w:style>
  <w:style w:type="character" w:styleId="Hyperlink">
    <w:name w:val="Hyperlink"/>
    <w:uiPriority w:val="99"/>
    <w:unhideWhenUsed/>
    <w:rsid w:val="006E19B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1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9B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E19B9"/>
    <w:rPr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9B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E19B9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6163AB"/>
    <w:rPr>
      <w:sz w:val="22"/>
      <w:szCs w:val="28"/>
    </w:rPr>
  </w:style>
  <w:style w:type="table" w:styleId="TableGrid">
    <w:name w:val="Table Grid"/>
    <w:basedOn w:val="TableNormal"/>
    <w:uiPriority w:val="39"/>
    <w:rsid w:val="005C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2742EF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">
    <w:name w:val="ย่อหน้ารายการ อักขระ"/>
    <w:uiPriority w:val="34"/>
    <w:locked/>
    <w:rsid w:val="004B6EE0"/>
    <w:rPr>
      <w:szCs w:val="28"/>
      <w:lang w:bidi="th-TH"/>
    </w:rPr>
  </w:style>
  <w:style w:type="paragraph" w:customStyle="1" w:styleId="Default">
    <w:name w:val="Default"/>
    <w:rsid w:val="002562B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rirat03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133F-0C67-497C-80BF-C8E7BA38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Links>
    <vt:vector size="66" baseType="variant">
      <vt:variant>
        <vt:i4>917565</vt:i4>
      </vt:variant>
      <vt:variant>
        <vt:i4>30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8061006</vt:i4>
      </vt:variant>
      <vt:variant>
        <vt:i4>27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8061006</vt:i4>
      </vt:variant>
      <vt:variant>
        <vt:i4>24</vt:i4>
      </vt:variant>
      <vt:variant>
        <vt:i4>0</vt:i4>
      </vt:variant>
      <vt:variant>
        <vt:i4>5</vt:i4>
      </vt:variant>
      <vt:variant>
        <vt:lpwstr>mailto:auttakiat@yahoo.com</vt:lpwstr>
      </vt:variant>
      <vt:variant>
        <vt:lpwstr/>
      </vt:variant>
      <vt:variant>
        <vt:i4>917565</vt:i4>
      </vt:variant>
      <vt:variant>
        <vt:i4>21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18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15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  <vt:variant>
        <vt:i4>6422621</vt:i4>
      </vt:variant>
      <vt:variant>
        <vt:i4>12</vt:i4>
      </vt:variant>
      <vt:variant>
        <vt:i4>0</vt:i4>
      </vt:variant>
      <vt:variant>
        <vt:i4>5</vt:i4>
      </vt:variant>
      <vt:variant>
        <vt:lpwstr>mailto:rukmoei@hotmail.com</vt:lpwstr>
      </vt:variant>
      <vt:variant>
        <vt:lpwstr/>
      </vt:variant>
      <vt:variant>
        <vt:i4>393252</vt:i4>
      </vt:variant>
      <vt:variant>
        <vt:i4>9</vt:i4>
      </vt:variant>
      <vt:variant>
        <vt:i4>0</vt:i4>
      </vt:variant>
      <vt:variant>
        <vt:i4>5</vt:i4>
      </vt:variant>
      <vt:variant>
        <vt:lpwstr>mailto:maymmay2343@gmail.com</vt:lpwstr>
      </vt:variant>
      <vt:variant>
        <vt:lpwstr/>
      </vt:variant>
      <vt:variant>
        <vt:i4>917565</vt:i4>
      </vt:variant>
      <vt:variant>
        <vt:i4>6</vt:i4>
      </vt:variant>
      <vt:variant>
        <vt:i4>0</vt:i4>
      </vt:variant>
      <vt:variant>
        <vt:i4>5</vt:i4>
      </vt:variant>
      <vt:variant>
        <vt:lpwstr>mailto:ncdplan@gmail.com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mailto:jurekong@hotmail.com</vt:lpwstr>
      </vt:variant>
      <vt:variant>
        <vt:lpwstr/>
      </vt:variant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mailto:Sasitth@gmail.com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ศรสวรรค์ คงเจริญ</dc:creator>
  <cp:lastModifiedBy>a j</cp:lastModifiedBy>
  <cp:revision>7</cp:revision>
  <cp:lastPrinted>2019-10-04T08:53:00Z</cp:lastPrinted>
  <dcterms:created xsi:type="dcterms:W3CDTF">2021-03-17T04:41:00Z</dcterms:created>
  <dcterms:modified xsi:type="dcterms:W3CDTF">2021-03-25T06:11:00Z</dcterms:modified>
</cp:coreProperties>
</file>