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8136"/>
      </w:tblGrid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4F" w:rsidRPr="001A1E30" w:rsidRDefault="00996578" w:rsidP="00B216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6E19B9" w:rsidRPr="001A1E30" w:rsidRDefault="00996578" w:rsidP="00B2163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การป้องกันควบคุมโรคและลดปัจจัยเสี่ยงด้านสุขภาพ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19413F" w:rsidP="0019413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6E19B9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โครงการควบคุมโรคและภัยสุขภาพ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E" w:rsidRPr="001A1E30" w:rsidRDefault="006E19B9" w:rsidP="0076674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96578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766749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4B6EE0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79635A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ตรวจติดตาม</w:t>
            </w:r>
            <w:r w:rsidR="00D512BE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="00D512BE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สงสัยป่วยโรคเบาหวาน</w:t>
            </w:r>
            <w:r w:rsidR="00F66214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F6756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="00F66214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6F6756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หรือความดันโลหิตสูง</w:t>
            </w:r>
            <w:r w:rsidR="00D512BE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  <w:p w:rsidR="00C42555" w:rsidRPr="001A1E30" w:rsidRDefault="00C42555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(ตัวชี้วัดย่อยที่ 1)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14" w:rsidRPr="001A1E30" w:rsidRDefault="00F66214" w:rsidP="00977FAC">
            <w:pPr>
              <w:tabs>
                <w:tab w:val="left" w:pos="993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96578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66749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4B6EE0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การตรวจติดตาม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  <w:r w:rsidR="0079635A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สงสัยป่วยโรคเบาหวา</w:t>
            </w:r>
            <w:r w:rsidR="0079635A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  <w:p w:rsidR="00A74DD2" w:rsidRPr="001A1E30" w:rsidRDefault="00977FAC" w:rsidP="001E2FB1">
            <w:pPr>
              <w:spacing w:after="0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6E19B9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  <w:r w:rsidR="00380792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สงสัยป่วยโรคเบาหวาน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ประชากรสงสัยป่วยโรคเบาหวานอายุ 35 ปีขึ้นไปในเขตรับผิดชอบ ได้รับการตรวจระดับน้ำตาลโดยวิธีเจาะจากปลายนิ้ว </w:t>
            </w:r>
            <w:r w:rsidR="00326929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หลังอดอาหารมากกว่า </w:t>
            </w:r>
            <w:r w:rsidR="00326929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8 </w:t>
            </w:r>
            <w:r w:rsidR="00326929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ชั่วโมง</w:t>
            </w:r>
            <w:r w:rsidR="00C4562C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FPG)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มีค่า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</w:rPr>
              <w:t xml:space="preserve">≥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126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</w:rPr>
              <w:t xml:space="preserve">mg/dl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หรือการตรวจระดับน้ำตาลโดยวิธีเจาะจากปลายนิ้ว</w:t>
            </w:r>
            <w:r w:rsidR="00F7504F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จากการที่ไม่อดอาหาร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>RCBG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หรือการตรวจระดับพลาสมากลูโคส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จากการที่ไม่อดอาหาร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RPG)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</w:rPr>
              <w:t>≥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200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</w:rPr>
              <w:t xml:space="preserve">mg/dl </w:t>
            </w:r>
            <w:r w:rsidR="00A74DD2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และยังไม่ได้รับการวินิจฉัยเป็นผู้ป่วยโรคเบาหวาน</w:t>
            </w:r>
          </w:p>
          <w:p w:rsidR="00C4562C" w:rsidRPr="001A1E30" w:rsidRDefault="00F731D2" w:rsidP="00986D8E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242124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การได้รับการตรวจ</w:t>
            </w:r>
            <w:r w:rsidR="002742EF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</w:t>
            </w:r>
            <w:r w:rsidR="0024212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กลุ่มสงสัยป่วยโรคเบาหวาน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ได้รับการตรวจยืนยันโดยการตรวจระดับพลาสมากลูโคสหลังอดอาหารมากกว่า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8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ชั่วโมง (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FPG)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ทางห้องปฏิบัติการ ในสถานบริการสาธารณสุข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C4562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</w:tc>
      </w:tr>
      <w:tr w:rsidR="001A1E30" w:rsidRPr="001A1E30" w:rsidTr="00E55D4F">
        <w:trPr>
          <w:trHeight w:val="17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  <w:tbl>
            <w:tblPr>
              <w:tblW w:w="10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1559"/>
              <w:gridCol w:w="1560"/>
              <w:gridCol w:w="1559"/>
              <w:gridCol w:w="1417"/>
            </w:tblGrid>
            <w:tr w:rsidR="001A1E30" w:rsidRPr="001A1E30" w:rsidTr="00E55D4F">
              <w:trPr>
                <w:trHeight w:val="339"/>
              </w:trPr>
              <w:tc>
                <w:tcPr>
                  <w:tcW w:w="3996" w:type="dxa"/>
                  <w:shd w:val="clear" w:color="auto" w:fill="auto"/>
                </w:tcPr>
                <w:p w:rsidR="00F45F32" w:rsidRPr="001A1E30" w:rsidRDefault="008C5AD6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ตัวชี้วัด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45F32" w:rsidRPr="001A1E30" w:rsidRDefault="00F45F32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45F32" w:rsidRPr="001A1E30" w:rsidRDefault="00F45F32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2562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45F32" w:rsidRPr="001A1E30" w:rsidRDefault="00F45F32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2563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45F32" w:rsidRPr="001A1E30" w:rsidRDefault="00F45F32" w:rsidP="008C5AD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2564</w:t>
                  </w:r>
                </w:p>
              </w:tc>
            </w:tr>
            <w:tr w:rsidR="001A1E30" w:rsidRPr="001A1E30" w:rsidTr="00E55D4F">
              <w:trPr>
                <w:trHeight w:val="339"/>
              </w:trPr>
              <w:tc>
                <w:tcPr>
                  <w:tcW w:w="3996" w:type="dxa"/>
                  <w:shd w:val="clear" w:color="auto" w:fill="auto"/>
                </w:tcPr>
                <w:p w:rsidR="00F45F32" w:rsidRPr="001A1E30" w:rsidRDefault="00F60310" w:rsidP="00276ACA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สงสัยป่วยโรคเบาหวา</w:t>
                  </w: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45F32" w:rsidRPr="001A1E30" w:rsidRDefault="008C5AD6" w:rsidP="00BC71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45F32" w:rsidRPr="001A1E30" w:rsidRDefault="008C5AD6" w:rsidP="00BC71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GB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F45F32" w:rsidRPr="00415931" w:rsidRDefault="008C5AD6" w:rsidP="0001015A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trike/>
                      <w:sz w:val="32"/>
                      <w:szCs w:val="32"/>
                      <w:lang w:val="en-GB"/>
                    </w:rPr>
                  </w:pPr>
                  <w:r w:rsidRPr="0041593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  <w:lang w:val="en-GB"/>
                    </w:rPr>
                    <w:t>≥</w:t>
                  </w:r>
                  <w:r w:rsidR="008D3C79" w:rsidRPr="00415931">
                    <w:rPr>
                      <w:rFonts w:ascii="TH SarabunPSK" w:hAnsi="TH SarabunPSK" w:cs="TH SarabunPSK" w:hint="cs"/>
                      <w:strike/>
                      <w:color w:val="0070C0"/>
                      <w:sz w:val="32"/>
                      <w:szCs w:val="32"/>
                      <w:cs/>
                      <w:lang w:val="en-GB"/>
                    </w:rPr>
                    <w:t xml:space="preserve">ร้อยละ </w:t>
                  </w:r>
                  <w:r w:rsidR="00DC71D0" w:rsidRPr="0041593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lang w:val="en-GB"/>
                    </w:rPr>
                    <w:t>60</w:t>
                  </w:r>
                  <w:r w:rsidR="0041593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  <w:lang w:val="en-GB"/>
                    </w:rPr>
                    <w:br/>
                  </w:r>
                  <w:r w:rsidR="00415931" w:rsidRPr="0057331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  <w:lang w:val="en-GB"/>
                    </w:rPr>
                    <w:t xml:space="preserve">≥ร้อยละ </w:t>
                  </w:r>
                  <w:r w:rsidR="00415931" w:rsidRPr="0057331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3</w:t>
                  </w:r>
                  <w:r w:rsidR="00415931" w:rsidRPr="0057331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lang w:val="en-GB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45F32" w:rsidRPr="001A1E30" w:rsidRDefault="00F45F32" w:rsidP="00BC718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</w:p>
              </w:tc>
            </w:tr>
          </w:tbl>
          <w:p w:rsidR="006E19B9" w:rsidRPr="001A1E30" w:rsidRDefault="006E19B9" w:rsidP="004E20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8C5AD6" w:rsidP="008C5AD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A1E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1A1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ยืนยันว่ากลุ่มสงสัยป่วยมีค่าระดับน้ำตาลในเลือดสูงจริง และส่งต่อพบแพทย์เพื่อรับการวินิจฉัยโรคเบาหวาน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9F0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ประชากรอายุ 35 ปี ขึ้นไปในเขตรับผิดชอบ ที่ได้รับการคัดกรองว่าเป็นกลุ่ม</w:t>
            </w:r>
            <w:r w:rsidR="008C5AD6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สงสัยป่วย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เบาหวาน</w:t>
            </w:r>
            <w:r w:rsidR="002D69E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4501DF" w:rsidRPr="001A1E30">
              <w:rPr>
                <w:rFonts w:ascii="TH SarabunPSK" w:hAnsi="TH SarabunPSK" w:cs="TH SarabunPSK"/>
                <w:sz w:val="32"/>
                <w:szCs w:val="32"/>
              </w:rPr>
              <w:t>type</w:t>
            </w:r>
            <w:r w:rsidR="002D69EA" w:rsidRPr="001A1E30">
              <w:rPr>
                <w:rFonts w:ascii="TH SarabunPSK" w:hAnsi="TH SarabunPSK" w:cs="TH SarabunPSK"/>
                <w:sz w:val="32"/>
                <w:szCs w:val="32"/>
              </w:rPr>
              <w:t>area</w:t>
            </w:r>
            <w:proofErr w:type="spellEnd"/>
            <w:r w:rsidR="002D69EA" w:rsidRPr="001A1E30">
              <w:rPr>
                <w:rFonts w:ascii="TH SarabunPSK" w:hAnsi="TH SarabunPSK" w:cs="TH SarabunPSK"/>
                <w:sz w:val="32"/>
                <w:szCs w:val="32"/>
              </w:rPr>
              <w:t xml:space="preserve"> 1,3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(1 (มีชื่ออยู่ตามทะเบียนบ้านในเขตรับผิดชอบและอยู่จริง), 3 (มาอาศัยอยู่ในเขตรับผิดชอบ แต่ทะเบียนบ้านอ</w:t>
            </w:r>
            <w:r w:rsidR="00C4562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ยู่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นอกเขต) และ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PERSON.DISCHARGE=“9”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(ไม่จำหน่าย)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 xml:space="preserve">PERSON.NATION=“099”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(สัญชาติไทย))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46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บันทึกผ่านโปรแกรมพื้นฐานของหน่วยบริการ และส่งออกข้อมูลตามมาตรฐานข้อมูล 43 แฟ้ม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เข้าระบบ </w:t>
            </w:r>
            <w:r w:rsidR="00C4562C" w:rsidRPr="001A1E30">
              <w:rPr>
                <w:rFonts w:ascii="TH SarabunPSK" w:hAnsi="TH SarabunPSK" w:cs="TH SarabunPSK"/>
                <w:sz w:val="32"/>
                <w:szCs w:val="32"/>
              </w:rPr>
              <w:t>Health Data Center (HDC) On Cloud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ระบบรายงาน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HDC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50" w:rsidRPr="001A1E30" w:rsidRDefault="006E19B9" w:rsidP="008E19F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D9475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ประชากรสงสัยป่วย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โรคเบาหวาน</w:t>
            </w:r>
            <w:r w:rsidR="00D9475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อายุ 35 ปี ขึ้นไป ใน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</w:t>
            </w:r>
            <w:r w:rsidR="00D9475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="00092C31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ได้รับการตรวจยืนยัน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โดยการตรวจระดับพลาสมากลูโคสหลังอดอาหารมากกว่า 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8 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ชั่วโมง</w:t>
            </w:r>
            <w:r w:rsidR="00092C31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(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FPG) </w:t>
            </w:r>
            <w:r w:rsidR="00092C31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ทาง</w:t>
            </w:r>
            <w:r w:rsidR="00092C31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lastRenderedPageBreak/>
              <w:t>ห้องปฏิบัติการ ใน</w:t>
            </w:r>
            <w:r w:rsidR="00092C31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สถานบริการสาธารณสุข</w:t>
            </w:r>
            <w:r w:rsidR="008E19F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5A78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รายการข้อมูล 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3" w:rsidRPr="001A1E30" w:rsidRDefault="006E19B9" w:rsidP="008F7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จำนวนประชากรอายุ </w:t>
            </w:r>
            <w:r w:rsidR="00D94750" w:rsidRPr="001A1E3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D94750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ขึ้นไป ในเขตรับผิดชอบที่ได้รับการคัดกรองโรคเบาหวานและเป็นกลุ่มสงสัยป่วยโรคเบาหวาน </w:t>
            </w:r>
          </w:p>
        </w:tc>
      </w:tr>
      <w:tr w:rsidR="001A1E30" w:rsidRPr="001A1E30" w:rsidTr="00E55D4F">
        <w:trPr>
          <w:trHeight w:val="41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53" w:rsidRPr="001A1E30" w:rsidRDefault="006E19B9" w:rsidP="00A47C3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A/B) x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B9" w:rsidRPr="001A1E30" w:rsidRDefault="006E19B9" w:rsidP="00B216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053" w:rsidRPr="001A1E30" w:rsidRDefault="00D94750" w:rsidP="00B216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12 เดือน</w:t>
            </w:r>
          </w:p>
        </w:tc>
      </w:tr>
      <w:tr w:rsidR="001A1E30" w:rsidRPr="001A1E30" w:rsidTr="00E55D4F">
        <w:trPr>
          <w:trHeight w:val="1408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5E" w:rsidRPr="001A1E30" w:rsidRDefault="00E1760D" w:rsidP="002050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095299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  <w:r w:rsidR="00CC1CE2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3"/>
              <w:gridCol w:w="1322"/>
              <w:gridCol w:w="1240"/>
              <w:gridCol w:w="1240"/>
              <w:gridCol w:w="1330"/>
            </w:tblGrid>
            <w:tr w:rsidR="001A1E30" w:rsidRPr="001A1E30" w:rsidTr="00E55D4F">
              <w:trPr>
                <w:trHeight w:val="447"/>
                <w:jc w:val="center"/>
              </w:trPr>
              <w:tc>
                <w:tcPr>
                  <w:tcW w:w="2500" w:type="pct"/>
                </w:tcPr>
                <w:p w:rsidR="00E1760D" w:rsidRPr="001A1E30" w:rsidRDefault="00D94750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644" w:type="pct"/>
                </w:tcPr>
                <w:p w:rsidR="00E1760D" w:rsidRPr="001A1E30" w:rsidRDefault="00E1760D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604" w:type="pct"/>
                </w:tcPr>
                <w:p w:rsidR="00E1760D" w:rsidRPr="001A1E30" w:rsidRDefault="00E1760D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604" w:type="pct"/>
                </w:tcPr>
                <w:p w:rsidR="00E1760D" w:rsidRPr="001A1E30" w:rsidRDefault="00E1760D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648" w:type="pct"/>
                </w:tcPr>
                <w:p w:rsidR="00E1760D" w:rsidRPr="001A1E30" w:rsidRDefault="00E1760D" w:rsidP="00496C5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A1E30" w:rsidRPr="001A1E30" w:rsidTr="00E55D4F">
              <w:trPr>
                <w:trHeight w:val="447"/>
                <w:jc w:val="center"/>
              </w:trPr>
              <w:tc>
                <w:tcPr>
                  <w:tcW w:w="2500" w:type="pct"/>
                </w:tcPr>
                <w:p w:rsidR="00D65A78" w:rsidRPr="001A1E30" w:rsidRDefault="00D65A78" w:rsidP="00D65A78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สงสัยป่วยโรคเบาหวา</w:t>
                  </w: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</w:t>
                  </w:r>
                </w:p>
              </w:tc>
              <w:tc>
                <w:tcPr>
                  <w:tcW w:w="644" w:type="pct"/>
                </w:tcPr>
                <w:p w:rsidR="00D65A78" w:rsidRPr="001A1E30" w:rsidRDefault="00D65A78" w:rsidP="00D65A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604" w:type="pct"/>
                </w:tcPr>
                <w:p w:rsidR="00D65A78" w:rsidRPr="001A1E30" w:rsidRDefault="00D65A78" w:rsidP="00D65A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15</w:t>
                  </w:r>
                </w:p>
              </w:tc>
              <w:tc>
                <w:tcPr>
                  <w:tcW w:w="604" w:type="pct"/>
                </w:tcPr>
                <w:p w:rsidR="00D65A78" w:rsidRPr="001A1E30" w:rsidRDefault="00D65A78" w:rsidP="00D65A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45</w:t>
                  </w:r>
                </w:p>
              </w:tc>
              <w:tc>
                <w:tcPr>
                  <w:tcW w:w="648" w:type="pct"/>
                </w:tcPr>
                <w:p w:rsidR="00D65A78" w:rsidRPr="001A1E30" w:rsidRDefault="00D65A78" w:rsidP="00D65A7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≥</w:t>
                  </w: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 w:rsidR="00963F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="00963FA1" w:rsidRPr="006F10B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≥</w:t>
                  </w:r>
                  <w:r w:rsidR="00963FA1" w:rsidRPr="006F10B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="00963FA1" w:rsidRPr="006F10B5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30</w:t>
                  </w:r>
                </w:p>
              </w:tc>
            </w:tr>
          </w:tbl>
          <w:p w:rsidR="00730E18" w:rsidRPr="001A1E30" w:rsidRDefault="00730E18" w:rsidP="00B216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9" w:rsidRPr="001A1E30" w:rsidRDefault="00AD5459" w:rsidP="0079635A">
            <w:p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A: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กลุ่มสงสัย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ป่วยเบาหวาน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จากแฟ้ม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NCDSCREEN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F4927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ได้รับการตรวจยืนยัน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 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 xml:space="preserve">โดยการตรวจระดับพลาสมากลูโคสหลังอดอาหารมากกว่า 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8 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ชั่วโมง</w:t>
            </w:r>
            <w:r w:rsidR="005F4927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(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</w:rPr>
              <w:t xml:space="preserve">FPG) </w:t>
            </w:r>
            <w:r w:rsidR="005F4927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>ทางห้องปฏิบัติการ ใน</w:t>
            </w:r>
            <w:r w:rsidR="005F4927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สถานบริการสาธารณสุข</w:t>
            </w:r>
            <w:r w:rsidR="005F4927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D65A78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เดือน)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ประมวลผลจาก </w:t>
            </w:r>
          </w:p>
          <w:p w:rsidR="00997DF1" w:rsidRPr="001A1E30" w:rsidRDefault="00AD5459" w:rsidP="00997DF1">
            <w:pPr>
              <w:numPr>
                <w:ilvl w:val="0"/>
                <w:numId w:val="8"/>
              </w:num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NCDSCREEN</w:t>
            </w:r>
            <w:r w:rsidR="008F7AA1" w:rsidRPr="001A1E3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BSTEST =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997DF1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97DF1"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ตรวจน้ำตาลในเลือด จากหลอดเลือดดำหลังอดอาหาร)</w:t>
            </w:r>
            <w:r w:rsidR="00D65A78" w:rsidRPr="001A1E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,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หลังจากตรวจคัดกรอง</w:t>
            </w:r>
            <w:r w:rsidR="00D65A78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เดือน) หรือ</w:t>
            </w:r>
          </w:p>
          <w:p w:rsidR="00D33C4A" w:rsidRPr="001A1E30" w:rsidRDefault="00AD5459" w:rsidP="00D33C4A">
            <w:pPr>
              <w:numPr>
                <w:ilvl w:val="0"/>
                <w:numId w:val="8"/>
              </w:num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แฟ้ม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LABFU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ที่รหัส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LABTEST = 0531002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33C4A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การตรวจหาน้ำตาล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D33C4A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ลูโคสใน</w:t>
            </w:r>
            <w:proofErr w:type="spellStart"/>
            <w:r w:rsidR="00D33C4A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ซีรั่ม</w:t>
            </w:r>
            <w:proofErr w:type="spellEnd"/>
            <w:r w:rsidR="00D33C4A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/พลาสม่า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, หลังจากตรวจคัดกรอง</w:t>
            </w:r>
            <w:r w:rsidR="00D65A78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ภายในปีงบประมาณ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(ทั้งนี้ควรตรวจติดตามภายใน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 xml:space="preserve">3-6 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เดือน)</w:t>
            </w:r>
          </w:p>
          <w:p w:rsidR="004B6EE0" w:rsidRPr="001A1E30" w:rsidRDefault="004B6EE0" w:rsidP="0079635A">
            <w:p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B: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5F030D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กลุ่มสงสัย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ป่วยเบาหวาน </w:t>
            </w:r>
            <w:r w:rsidR="005F030D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จากแฟ้ม </w:t>
            </w:r>
            <w:r w:rsidR="005F030D" w:rsidRPr="001A1E30">
              <w:rPr>
                <w:rFonts w:ascii="TH SarabunPSK" w:hAnsi="TH SarabunPSK" w:cs="TH SarabunPSK"/>
                <w:sz w:val="32"/>
                <w:szCs w:val="32"/>
              </w:rPr>
              <w:t xml:space="preserve">NCDSCREEN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ประมวลผลจาก </w:t>
            </w:r>
          </w:p>
          <w:p w:rsidR="005F030D" w:rsidRPr="001A1E30" w:rsidRDefault="005F030D" w:rsidP="0002387E">
            <w:pPr>
              <w:numPr>
                <w:ilvl w:val="0"/>
                <w:numId w:val="8"/>
              </w:numPr>
              <w:spacing w:after="0" w:line="240" w:lineRule="atLeast"/>
              <w:ind w:left="0"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BSTEST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33C4A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3C4A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33C4A"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ตรวจน้ำตาลในเลือด จากหลอดเลือดดำหลังอดอาหาร)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2387E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02387E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2387E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ตรวจน้ำตาลในเลือดจากเส้นเลือดฝอย</w:t>
            </w:r>
            <w:r w:rsidR="00963DDC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proofErr w:type="gramStart"/>
            <w:r w:rsidR="0002387E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หลังอดอาหาร)</w:t>
            </w:r>
            <w:r w:rsidR="0002387E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โดยที่</w:t>
            </w:r>
            <w:proofErr w:type="gramEnd"/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BSLEVEL ≥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126 mg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dl</w:t>
            </w:r>
          </w:p>
          <w:p w:rsidR="00AD5459" w:rsidRPr="001A1E30" w:rsidRDefault="005F030D" w:rsidP="00986D8E">
            <w:pPr>
              <w:numPr>
                <w:ilvl w:val="0"/>
                <w:numId w:val="8"/>
              </w:numPr>
              <w:spacing w:after="0" w:line="240" w:lineRule="atLeast"/>
              <w:ind w:left="0" w:firstLine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BSTEST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02387E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63DD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3DD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63DDC"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ตรวจน้ำตาลในเลือด จากหลอดเลือดดำ</w:t>
            </w:r>
            <w:r w:rsidR="00963DDC" w:rsidRPr="001A1E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โดยไม่</w:t>
            </w:r>
            <w:r w:rsidR="00963DDC"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อดอาหาร)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963DD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63DD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3DD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63DD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ตรวจน้ำตาลในเลือดจากเส้นเลือดฝอย</w:t>
            </w:r>
            <w:r w:rsidR="00963DDC" w:rsidRPr="001A1E30">
              <w:rPr>
                <w:rStyle w:val="fontstyle01"/>
                <w:rFonts w:ascii="TH SarabunPSK" w:hAnsi="TH SarabunPSK" w:cs="TH SarabunPSK" w:hint="cs"/>
                <w:color w:val="auto"/>
                <w:cs/>
              </w:rPr>
              <w:t xml:space="preserve"> โดยไม่</w:t>
            </w:r>
            <w:r w:rsidR="00963DDC" w:rsidRPr="001A1E30">
              <w:rPr>
                <w:rStyle w:val="fontstyle01"/>
                <w:rFonts w:ascii="TH SarabunPSK" w:hAnsi="TH SarabunPSK" w:cs="TH SarabunPSK"/>
                <w:color w:val="auto"/>
                <w:cs/>
              </w:rPr>
              <w:t>อดอาหาร)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โดยที่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BSLEVEL ≥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200 mg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dl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F234AC" w:rsidP="00F23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แนวทางเวชปฏิบัติสำหรับโรคเบาหวานปี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</w:tr>
      <w:tr w:rsidR="001A1E30" w:rsidRPr="001A1E30" w:rsidTr="00E55D4F">
        <w:trPr>
          <w:trHeight w:val="198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5"/>
              <w:gridCol w:w="1106"/>
              <w:gridCol w:w="993"/>
              <w:gridCol w:w="992"/>
              <w:gridCol w:w="992"/>
              <w:gridCol w:w="992"/>
            </w:tblGrid>
            <w:tr w:rsidR="001A1E30" w:rsidRPr="001A1E30" w:rsidTr="00E55D4F">
              <w:trPr>
                <w:trHeight w:val="426"/>
              </w:trPr>
              <w:tc>
                <w:tcPr>
                  <w:tcW w:w="2775" w:type="dxa"/>
                  <w:vMerge w:val="restart"/>
                  <w:shd w:val="clear" w:color="auto" w:fill="auto"/>
                </w:tcPr>
                <w:p w:rsidR="004B6EE0" w:rsidRPr="001A1E30" w:rsidRDefault="004B6EE0" w:rsidP="004B6EE0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06" w:type="dxa"/>
                  <w:vMerge w:val="restart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969" w:type="dxa"/>
                  <w:gridSpan w:val="4"/>
                  <w:shd w:val="clear" w:color="auto" w:fill="auto"/>
                </w:tcPr>
                <w:p w:rsidR="004B6EE0" w:rsidRPr="001A1E30" w:rsidRDefault="00C84C8D" w:rsidP="00DB5920">
                  <w:pPr>
                    <w:spacing w:after="0" w:line="240" w:lineRule="auto"/>
                    <w:ind w:right="204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DB5920"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2E21E9"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DB5920"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</w:t>
                  </w:r>
                  <w:r w:rsidR="00DB5920"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</w:t>
                  </w:r>
                  <w:r w:rsidR="004B6EE0" w:rsidRPr="001A1E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</w:tc>
            </w:tr>
            <w:tr w:rsidR="001A1E30" w:rsidRPr="001A1E30" w:rsidTr="00E55D4F">
              <w:trPr>
                <w:trHeight w:val="218"/>
              </w:trPr>
              <w:tc>
                <w:tcPr>
                  <w:tcW w:w="2775" w:type="dxa"/>
                  <w:vMerge/>
                  <w:shd w:val="clear" w:color="auto" w:fill="auto"/>
                </w:tcPr>
                <w:p w:rsidR="004B6EE0" w:rsidRPr="001A1E30" w:rsidRDefault="004B6EE0" w:rsidP="004B6EE0">
                  <w:pPr>
                    <w:spacing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06" w:type="dxa"/>
                  <w:vMerge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2564</w:t>
                  </w:r>
                </w:p>
              </w:tc>
            </w:tr>
            <w:tr w:rsidR="001A1E30" w:rsidRPr="001A1E30" w:rsidTr="00E55D4F">
              <w:trPr>
                <w:trHeight w:val="648"/>
              </w:trPr>
              <w:tc>
                <w:tcPr>
                  <w:tcW w:w="2775" w:type="dxa"/>
                  <w:shd w:val="clear" w:color="auto" w:fill="auto"/>
                </w:tcPr>
                <w:p w:rsidR="004B6EE0" w:rsidRPr="001A1E30" w:rsidRDefault="004F2A95" w:rsidP="004B6EE0">
                  <w:pPr>
                    <w:spacing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สงสัยป่วยโรคเบาหวา</w:t>
                  </w: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4B6EE0" w:rsidRPr="001A1E30" w:rsidRDefault="004B6EE0" w:rsidP="004B6EE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4B6EE0" w:rsidRPr="001A1E30" w:rsidRDefault="004B6EE0" w:rsidP="004B6EE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DB592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1.</w:t>
            </w:r>
            <w:r w:rsidRPr="001A1E30">
              <w:rPr>
                <w:rFonts w:ascii="TH SarabunPSK" w:eastAsia="Cordia New" w:hAnsi="TH SarabunPSK" w:cs="TH SarabunPSK"/>
                <w:sz w:val="32"/>
                <w:szCs w:val="32"/>
                <w:cs/>
                <w:lang w:val="en-US" w:eastAsia="en-US"/>
              </w:rPr>
              <w:t>แพทย์</w:t>
            </w:r>
            <w:r w:rsidRPr="001A1E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 w:eastAsia="en-US"/>
              </w:rPr>
              <w:t>หญิงศศิธร  ตั้งสวัสดิ์</w:t>
            </w:r>
            <w:r w:rsidR="00755048" w:rsidRPr="001A1E30">
              <w:rPr>
                <w:rFonts w:ascii="TH SarabunPSK" w:eastAsia="Cordia New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ผู้อำนวยการ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>กอง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โรคไม่ติดต่อ </w:t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02-59039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82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02-5903973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E-mail : </w:t>
            </w:r>
            <w:hyperlink r:id="rId6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lang w:val="en-US" w:eastAsia="en-US"/>
                </w:rPr>
                <w:t>Sasitth@gmail.com</w:t>
              </w:r>
            </w:hyperlink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.แพทย์หญิง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จุรีพร  คงประเสริฐ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โรคไม่ติดต่อ</w:t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02-5903963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: 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F6CAB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02-5903964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7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jurekong@hotmail.com</w:t>
              </w:r>
            </w:hyperlink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3.นางศรีเพ็ญ 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สวั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สดิมงคล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หัวหน้ากลุ่มยุทธศาสตร์ แผนและประเมินผล</w:t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โทรศัพท์ที่ทำงาน : 02-5903887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: 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02-5903893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8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ncdplan@gmail.com</w:t>
              </w:r>
            </w:hyperlink>
          </w:p>
          <w:p w:rsidR="004B6EE0" w:rsidRPr="001A1E30" w:rsidRDefault="004B6EE0" w:rsidP="004B6EE0">
            <w:pPr>
              <w:numPr>
                <w:ilvl w:val="0"/>
                <w:numId w:val="7"/>
              </w:numPr>
              <w:tabs>
                <w:tab w:val="left" w:pos="150"/>
              </w:tabs>
              <w:spacing w:after="0" w:line="240" w:lineRule="auto"/>
              <w:ind w:left="321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ธิวรร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ณ พันธ์มุง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หัวหน้ากลุ่มพัฒนาคุณภาพบริการ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="00C42555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 : 02-5903867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</w:p>
          <w:p w:rsidR="004B6EE0" w:rsidRPr="001A1E30" w:rsidRDefault="004B6EE0" w:rsidP="0075504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02-5903893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E-mail : nuttiwan2516@hotmail.com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F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4B6EE0" w:rsidRPr="001A1E30" w:rsidRDefault="00CE1689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="004B6EE0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ส่วนกลาง)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ind w:firstLine="72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โรคไม่ติดต่อ กรมควบคุมโรค</w:t>
            </w:r>
          </w:p>
          <w:p w:rsidR="00E55D4F" w:rsidRPr="001A1E30" w:rsidRDefault="00E55D4F" w:rsidP="004B6EE0">
            <w:pPr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4F" w:rsidRPr="001A1E30" w:rsidRDefault="00E55D4F" w:rsidP="004B6EE0">
            <w:pPr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4F" w:rsidRPr="001A1E30" w:rsidRDefault="00E55D4F" w:rsidP="004B6EE0">
            <w:pPr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0" w:rsidRPr="001A1E30" w:rsidRDefault="004B6EE0" w:rsidP="004B6EE0">
            <w:pPr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ธิวรร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ณ พันธ์มุง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พัฒนาคุณภาพบริการ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3867</w:t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3893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E-mail : nuttiwan2516@hotmail.com</w:t>
            </w:r>
          </w:p>
          <w:p w:rsidR="004B6EE0" w:rsidRPr="001A1E30" w:rsidRDefault="004B6EE0" w:rsidP="004B6EE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นางสาว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วรัญ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ญา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ตรีเหลา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นักวิชาการสาธารณสุขปฏิบัติการ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3867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3893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E-mail : ploysaiwaranya@gmail.com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3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.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นางสาวสุภาพร หน่อคำ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นักวิชาการสาธารณสุข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 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โทรศัพท์ที่ทำงาน : 02-590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3867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โทรศัพท์มือถือ :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 xml:space="preserve">   โทรสาร : 02-590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3893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t xml:space="preserve">E-mail : </w:t>
            </w:r>
            <w:hyperlink r:id="rId9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maymmay</w:t>
              </w:r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2343</w:t>
              </w:r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@gmail.com</w:t>
              </w:r>
            </w:hyperlink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4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.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นางสาวรุ่งนภา ลั่นอรัญ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นักวิชาการสาธารณสุข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lastRenderedPageBreak/>
              <w:t xml:space="preserve">   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โทรศัพท์ที่ทำงาน : 02-590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3867</w:t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>โทรศัพท์มือถือ :</w:t>
            </w:r>
          </w:p>
          <w:p w:rsidR="004B6EE0" w:rsidRPr="001A1E30" w:rsidRDefault="004B6EE0" w:rsidP="004B6EE0">
            <w:pPr>
              <w:spacing w:after="0"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</w:pP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 xml:space="preserve">  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 xml:space="preserve"> โทรสาร : 02-5903</w:t>
            </w:r>
            <w:r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>893</w:t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cs/>
              </w:rPr>
              <w:tab/>
            </w:r>
            <w:r w:rsidR="00755048" w:rsidRPr="001A1E30">
              <w:rPr>
                <w:rStyle w:val="Hyperlink"/>
                <w:rFonts w:ascii="TH SarabunPSK" w:hAnsi="TH SarabunPSK" w:cs="TH SarabunPSK" w:hint="cs"/>
                <w:color w:val="auto"/>
                <w:sz w:val="32"/>
                <w:szCs w:val="32"/>
                <w:u w:val="none"/>
                <w:cs/>
              </w:rPr>
              <w:tab/>
            </w:r>
            <w:r w:rsidRPr="001A1E30"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</w:rPr>
              <w:t xml:space="preserve">E-mail : </w:t>
            </w:r>
            <w:hyperlink r:id="rId10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rukmoei@hotmail.com</w:t>
              </w:r>
            </w:hyperlink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กฤ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ตา บริบูรณ์</w:t>
            </w:r>
            <w:r w:rsidR="007550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นักวิชาการสาธารณสุขปฏิบัติการ                             </w:t>
            </w:r>
          </w:p>
          <w:p w:rsidR="004B6EE0" w:rsidRPr="001A1E30" w:rsidRDefault="00C42555" w:rsidP="004B6EE0">
            <w:pPr>
              <w:spacing w:after="0" w:line="240" w:lineRule="auto"/>
              <w:ind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02-5903887</w:t>
            </w:r>
            <w:r w:rsidR="0075504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B6EE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="004B6EE0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B6EE0" w:rsidRPr="001A1E30" w:rsidRDefault="004B6EE0" w:rsidP="004B6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2555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02-5903893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         E-mail : ncdplan@gmail.com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คำนิยาม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(ตัวชี้วัดย่อยที่ 2)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996578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.2 </w:t>
            </w:r>
            <w:r w:rsidR="000E2F69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ร้อยละการตรวจติดตามกลุ่ม</w:t>
            </w:r>
            <w:r w:rsidR="000E2F69"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สงสัยป่วย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โรคความดันโลหิตสูง</w:t>
            </w:r>
          </w:p>
          <w:p w:rsidR="00CA4E0D" w:rsidRPr="001A1E30" w:rsidRDefault="00CA4E0D" w:rsidP="00CA4E0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กลุ่มสงสัยป่วย</w:t>
            </w:r>
            <w:r w:rsidR="0031712D"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ประชากรอายุ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ขึ้นไป ที่ได้รับการคัดกรองความดันโลหิตสูงและมีค่าระดับความดันโลหิตตัวบน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SBP)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140-179 mmHg </w:t>
            </w:r>
            <w:r w:rsidR="0045648B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และ/หรือค่าระดับความดันโลหิต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ตัวล่าง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DBP)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90-109 mmHg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ในเขตรับผิดชอบและยังไม่ได้รับการวินิจฉัยโรคความดันโลหิตสูงในปีงบประมาณ</w:t>
            </w:r>
          </w:p>
          <w:p w:rsidR="00E72DCC" w:rsidRPr="001A1E30" w:rsidRDefault="00CA4E0D" w:rsidP="00CA4E0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การได้รับการตรวจติดตาม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การตรวจวัดความดันโลหิตซ้ำที่บ้าน ตามแนวทางการวัดความดันโลหิตที่บ้าน *(เอกสารแนบ) หลังจากได้รับการคัดกรองความดันโลหิตสูงที่สถานบริการสาธารณสุข หรือในชุมชนแล้ว</w:t>
            </w:r>
          </w:p>
        </w:tc>
      </w:tr>
      <w:tr w:rsidR="001A1E30" w:rsidRPr="001A1E30" w:rsidTr="00E55D4F">
        <w:trPr>
          <w:trHeight w:val="1126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  <w:p w:rsidR="00E72DCC" w:rsidRPr="001A1E30" w:rsidRDefault="00E72DCC" w:rsidP="003D39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2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276"/>
              <w:gridCol w:w="1276"/>
              <w:gridCol w:w="1276"/>
              <w:gridCol w:w="1275"/>
            </w:tblGrid>
            <w:tr w:rsidR="001A1E30" w:rsidRPr="001A1E30" w:rsidTr="00E55D4F">
              <w:trPr>
                <w:trHeight w:val="214"/>
              </w:trPr>
              <w:tc>
                <w:tcPr>
                  <w:tcW w:w="2830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ตัวชี้วัด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2562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2563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2564</w:t>
                  </w:r>
                </w:p>
              </w:tc>
            </w:tr>
            <w:tr w:rsidR="001A1E30" w:rsidRPr="001A1E30" w:rsidTr="00963FA1">
              <w:trPr>
                <w:trHeight w:val="567"/>
              </w:trPr>
              <w:tc>
                <w:tcPr>
                  <w:tcW w:w="2830" w:type="dxa"/>
                  <w:shd w:val="clear" w:color="auto" w:fill="auto"/>
                </w:tcPr>
                <w:p w:rsidR="00CA4E0D" w:rsidRPr="001A1E30" w:rsidRDefault="00CA4E0D" w:rsidP="003D390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สงสัยป่วยโรคความดันโลหิตสูง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4E0D" w:rsidRPr="001A1E30" w:rsidRDefault="001154EF" w:rsidP="001154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4E0D" w:rsidRPr="001A1E30" w:rsidRDefault="001154EF" w:rsidP="001154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A4E0D" w:rsidRPr="001A1E30" w:rsidRDefault="00CA4E0D" w:rsidP="00963FA1">
                  <w:pPr>
                    <w:spacing w:after="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≥</w:t>
                  </w: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 w:rsidR="00963F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="00963FA1" w:rsidRPr="0057331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lang w:val="en-GB"/>
                    </w:rPr>
                    <w:t>≥</w:t>
                  </w:r>
                  <w:r w:rsidR="00963FA1" w:rsidRPr="0057331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  <w:lang w:val="en-GB"/>
                    </w:rPr>
                    <w:t xml:space="preserve">ร้อยละ </w:t>
                  </w:r>
                  <w:r w:rsidR="00963FA1" w:rsidRPr="0057331A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4E0D" w:rsidRPr="001A1E30" w:rsidRDefault="00CA4E0D" w:rsidP="00736C5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</w:tr>
          </w:tbl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9A" w:rsidRPr="001A1E30" w:rsidRDefault="00E72DCC" w:rsidP="003D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เพื่อยืนยันว่ากลุ่มสงสัยป่วยมีความดันโลหิตสูงจริง 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4705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ประชากรอายุ 35 ปี ขึ้นไปในเขตรับผิดชอบ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type area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1 และ 3) ที่ได้รับการคัดกรองว่าเป็นกลุ่มสงสัยป่วย</w:t>
            </w:r>
            <w:r w:rsidR="0031712D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 ในปีงบประมาณ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B6" w:rsidRPr="001A1E30" w:rsidRDefault="005912B6" w:rsidP="005912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1. บันทึกผ่านโปรแกรมพื้นฐานของหน่วยบริการ และส่งออกข้อมูลตามมาตรฐานข้อมูล 43 แฟ้ม เข้าสำนักงานสาธารณสุขจังหวัด</w:t>
            </w:r>
          </w:p>
          <w:p w:rsidR="00E72DCC" w:rsidRPr="001A1E30" w:rsidRDefault="005912B6" w:rsidP="005912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กรณีข้อมูลการวัดความดันโลหิตที่บ้านให้บันทึกผ่านระบบ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HDC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ระบบรายงาน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HDC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="00986D8E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D65A78" w:rsidP="003D390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จำนวนประชากรสงสัยป่วย</w:t>
            </w:r>
            <w:r w:rsidR="006366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ความดันโลหิตสูงอายุ 35 ปี ขึ้นไป ในเขตรับผิดชอบได้รับการวัดความดันโลหิตที่บ้าน</w:t>
            </w:r>
            <w:r w:rsidR="00E72DCC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="00986D8E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D65A78" w:rsidP="00BD167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จำนวนประชากรอายุ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ปี ขึ้นไป ในเขตรับผิดชอบที่ได้รับการคัดกรองความดันโลหิตสูงและเป็นกลุ่มสงสัยป่วย</w:t>
            </w:r>
            <w:r w:rsidR="0063664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 ในปีงบประมาณ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65A78" w:rsidRPr="001A1E30">
              <w:rPr>
                <w:rFonts w:ascii="TH SarabunPSK" w:hAnsi="TH SarabunPSK" w:cs="TH SarabunPSK"/>
                <w:sz w:val="32"/>
                <w:szCs w:val="32"/>
              </w:rPr>
              <w:t>A/B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) x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="005912B6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**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12 เดือน</w:t>
            </w:r>
            <w:r w:rsidR="000E2F69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A1E30" w:rsidRPr="001A1E30" w:rsidTr="00E55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6"/>
        </w:trPr>
        <w:tc>
          <w:tcPr>
            <w:tcW w:w="10491" w:type="dxa"/>
            <w:gridSpan w:val="2"/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  <w:r w:rsidR="00CC1CE2" w:rsidRPr="001A1E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10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1"/>
              <w:gridCol w:w="1417"/>
              <w:gridCol w:w="1418"/>
              <w:gridCol w:w="1417"/>
              <w:gridCol w:w="1418"/>
            </w:tblGrid>
            <w:tr w:rsidR="001A1E30" w:rsidRPr="001A1E30" w:rsidTr="00E55D4F">
              <w:tc>
                <w:tcPr>
                  <w:tcW w:w="4421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ตัวชี้วัด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72DCC" w:rsidRPr="001A1E30" w:rsidRDefault="00E72DCC" w:rsidP="003D390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A1E30" w:rsidRPr="001A1E30" w:rsidTr="00E55D4F">
              <w:trPr>
                <w:trHeight w:val="413"/>
              </w:trPr>
              <w:tc>
                <w:tcPr>
                  <w:tcW w:w="4421" w:type="dxa"/>
                  <w:shd w:val="clear" w:color="auto" w:fill="auto"/>
                </w:tcPr>
                <w:p w:rsidR="00450E9E" w:rsidRPr="001A1E30" w:rsidRDefault="00450E9E" w:rsidP="003D3900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สงสัยป่วยโรคความดันโลหิตสูง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50E9E" w:rsidRPr="001A1E30" w:rsidRDefault="00450E9E" w:rsidP="00450E9E">
                  <w:pPr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50E9E" w:rsidRPr="001A1E30" w:rsidRDefault="00D65A78" w:rsidP="00450E9E">
                  <w:pPr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≥ </w:t>
                  </w: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50E9E" w:rsidRPr="001A1E30" w:rsidRDefault="00986D8E" w:rsidP="00450E9E">
                  <w:pPr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65A78"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≥ </w:t>
                  </w:r>
                  <w:r w:rsidR="00D65A78"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D65A78"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50E9E" w:rsidRPr="001A1E30" w:rsidRDefault="00450E9E" w:rsidP="00963FA1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≥</w:t>
                  </w: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63FA1">
                    <w:rPr>
                      <w:rFonts w:ascii="TH SarabunPSK" w:hAnsi="TH SarabunPSK" w:cs="TH SarabunPSK"/>
                      <w:strike/>
                      <w:color w:val="0070C0"/>
                      <w:sz w:val="32"/>
                      <w:szCs w:val="32"/>
                    </w:rPr>
                    <w:t>60</w:t>
                  </w:r>
                  <w:r w:rsidR="00963FA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="00963FA1" w:rsidRPr="00144EC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≥</w:t>
                  </w:r>
                  <w:r w:rsidR="00963FA1" w:rsidRPr="00144EC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ร้อยละ </w:t>
                  </w:r>
                  <w:r w:rsidR="00963FA1" w:rsidRPr="00144EC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52</w:t>
                  </w:r>
                </w:p>
              </w:tc>
            </w:tr>
          </w:tbl>
          <w:p w:rsidR="00E72DCC" w:rsidRPr="001A1E30" w:rsidRDefault="00E72DCC" w:rsidP="003D3900">
            <w:pPr>
              <w:spacing w:after="0" w:line="240" w:lineRule="auto"/>
              <w:ind w:firstLine="10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ติดตามจากระบบรายงาน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กระทรวงสาธารณสุข</w:t>
            </w:r>
          </w:p>
          <w:p w:rsidR="00D65A78" w:rsidRPr="001A1E30" w:rsidRDefault="00D65A78" w:rsidP="00D65A7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</w:p>
          <w:p w:rsidR="00D65A78" w:rsidRPr="001A1E30" w:rsidRDefault="00D65A78" w:rsidP="00D65A78">
            <w:pPr>
              <w:spacing w:after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proofErr w:type="gramStart"/>
            <w:r w:rsidRPr="001A1E30">
              <w:rPr>
                <w:rFonts w:ascii="TH SarabunPSK" w:hAnsi="TH SarabunPSK" w:cs="TH SarabunPSK"/>
                <w:sz w:val="32"/>
                <w:szCs w:val="32"/>
              </w:rPr>
              <w:t>B :</w:t>
            </w:r>
            <w:proofErr w:type="gramEnd"/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กลุ่มสงสัยป่วย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มีค่าระดับความดันโลหิตตัวบน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SBP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140-179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mmHg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หรือค่าระดับความดันโลหิต ตัวล่าง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DBP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90-109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mmHg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65A78" w:rsidRPr="001A1E30" w:rsidRDefault="00D65A78" w:rsidP="00D65A78">
            <w:pPr>
              <w:spacing w:after="0"/>
              <w:ind w:left="360"/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65A78" w:rsidRPr="001A1E30" w:rsidRDefault="00D65A78" w:rsidP="00D65A78">
            <w:pPr>
              <w:spacing w:after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A :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กลุ่มสงสัยป่วยความดันโลหิตสูง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มีค่าระดับความดันโลหิตตัวบน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SBP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140-179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mmHg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หรือค่าระดับความดันโลหิต ตัวล่าง (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DBP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90-109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mmHg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และได้รับการทำ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Home BP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โดยต้องรายงานผลค่าเฉลี่ย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Home BP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ถัดจากวันสงสัยป่วย อย่างน้อย 8 วันและไม่เกิน 120 วัน </w:t>
            </w:r>
          </w:p>
          <w:p w:rsidR="00D65A78" w:rsidRPr="001A1E30" w:rsidRDefault="00D65A78" w:rsidP="00D65A78">
            <w:pPr>
              <w:tabs>
                <w:tab w:val="left" w:pos="18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ตัวอย่างการค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นวณเป้าหมายผลงาน</w:t>
            </w:r>
          </w:p>
          <w:p w:rsidR="00D65A78" w:rsidRPr="001A1E30" w:rsidRDefault="00D65A78" w:rsidP="00D65A7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1. ได้รับการคัดกรองโรค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กลุ่มสงสัยป่วย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ในวันที่ 1 กันยายน 2562 จะต้อง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ได้รับการวัดความดันโลหิตที่บ้านภายใน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120 วัน ดังนั้นวันสุดท้ายของ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การวัดความดันโลหิตที่บ้าน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จะต้องไม่เกินวันที่ 30 ธันวาคม 2562 จึงจะนับเป็นเป้าหมายและผลการดำเนินงานของไตรมาส 1 ปีงบประมาณ 2563</w:t>
            </w:r>
          </w:p>
          <w:p w:rsidR="00D65A78" w:rsidRPr="001A1E30" w:rsidRDefault="00D65A78" w:rsidP="00D65A78">
            <w:pPr>
              <w:tabs>
                <w:tab w:val="left" w:pos="18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2. ได้รับการคัดกรองโรค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กลุ่มสงสัยป่วย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ในวันที่ 1 พฤศจิกายน 2562 จะต้อง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ได้รับการวัดความดันโลหิตที่บ้านภายใน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120 วัน ดังนั้นวันสุดท้ายของ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การวัดความดันโลหิตที่บ้าน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จะต้องไม่เกินวันที่ 29 กุมภาพันธ์ 2563 จึงจะนับเป็นเป้าหมายและผลการดำเนินงานของไตรมาส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ปีงบประมาณ 2563</w:t>
            </w:r>
          </w:p>
        </w:tc>
        <w:bookmarkStart w:id="0" w:name="_GoBack"/>
        <w:bookmarkEnd w:id="0"/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</w:t>
            </w:r>
            <w:r w:rsidR="000E2F69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รบริการป้องกันควบคุมโรคเบาหวาน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ความดันโลหิตสูง  โดยกองโรคไม่ติดต่อ กรมควบคุมโรค</w:t>
            </w:r>
          </w:p>
        </w:tc>
      </w:tr>
      <w:tr w:rsidR="001A1E30" w:rsidRPr="001A1E30" w:rsidTr="00E55D4F">
        <w:trPr>
          <w:trHeight w:val="206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  <w:p w:rsidR="00E55D4F" w:rsidRPr="001A1E30" w:rsidRDefault="00E55D4F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4F" w:rsidRPr="001A1E30" w:rsidRDefault="00E55D4F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D4F" w:rsidRPr="001A1E30" w:rsidRDefault="00E55D4F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851"/>
              <w:gridCol w:w="850"/>
              <w:gridCol w:w="788"/>
              <w:gridCol w:w="913"/>
              <w:gridCol w:w="851"/>
              <w:gridCol w:w="850"/>
            </w:tblGrid>
            <w:tr w:rsidR="001A1E30" w:rsidRPr="001A1E30" w:rsidTr="00E55D4F">
              <w:trPr>
                <w:trHeight w:val="458"/>
              </w:trPr>
              <w:tc>
                <w:tcPr>
                  <w:tcW w:w="2830" w:type="dxa"/>
                  <w:vMerge w:val="restart"/>
                  <w:shd w:val="clear" w:color="auto" w:fill="auto"/>
                </w:tcPr>
                <w:p w:rsidR="00A70955" w:rsidRPr="001A1E30" w:rsidRDefault="00A70955" w:rsidP="00A70955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252" w:type="dxa"/>
                  <w:gridSpan w:val="5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ind w:right="3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ผลการดำเนินงานในรอบปีงบประมาณ</w:t>
                  </w:r>
                </w:p>
              </w:tc>
            </w:tr>
            <w:tr w:rsidR="001A1E30" w:rsidRPr="001A1E30" w:rsidTr="00E55D4F">
              <w:trPr>
                <w:trHeight w:val="503"/>
              </w:trPr>
              <w:tc>
                <w:tcPr>
                  <w:tcW w:w="2830" w:type="dxa"/>
                  <w:vMerge/>
                  <w:shd w:val="clear" w:color="auto" w:fill="auto"/>
                </w:tcPr>
                <w:p w:rsidR="00A70955" w:rsidRPr="001A1E30" w:rsidRDefault="00A70955" w:rsidP="00A70955">
                  <w:pPr>
                    <w:spacing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2558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2559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850" w:type="dxa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2562</w:t>
                  </w:r>
                </w:p>
              </w:tc>
            </w:tr>
            <w:tr w:rsidR="001A1E30" w:rsidRPr="001A1E30" w:rsidTr="00E55D4F">
              <w:trPr>
                <w:trHeight w:val="480"/>
              </w:trPr>
              <w:tc>
                <w:tcPr>
                  <w:tcW w:w="2830" w:type="dxa"/>
                  <w:shd w:val="clear" w:color="auto" w:fill="auto"/>
                </w:tcPr>
                <w:p w:rsidR="00A70955" w:rsidRPr="001A1E30" w:rsidRDefault="00A70955" w:rsidP="00A70955">
                  <w:pPr>
                    <w:spacing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ร้อยละการตรวจติดตามกลุ่ม</w:t>
                  </w: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สงสัยป่วยโรคความดันโลหิตสูง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788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:rsidR="00A70955" w:rsidRPr="001A1E30" w:rsidRDefault="00A70955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70955" w:rsidRPr="001A1E30" w:rsidRDefault="00D33B2F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A70955" w:rsidRPr="001A1E30" w:rsidRDefault="00D33B2F" w:rsidP="00A7095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A1E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1.</w:t>
            </w:r>
            <w:r w:rsidRPr="001A1E30">
              <w:rPr>
                <w:rFonts w:ascii="TH SarabunPSK" w:eastAsia="Cordia New" w:hAnsi="TH SarabunPSK" w:cs="TH SarabunPSK"/>
                <w:sz w:val="32"/>
                <w:szCs w:val="32"/>
                <w:cs/>
                <w:lang w:val="en-US" w:eastAsia="en-US"/>
              </w:rPr>
              <w:t>แพทย์หญิงศศิธร  ตั้งสวัสดิ์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ผู้อำนวยการกองโรคไม่ติดต่อ 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E-mail : </w:t>
            </w:r>
            <w:hyperlink r:id="rId11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lang w:val="en-US" w:eastAsia="en-US"/>
                </w:rPr>
                <w:t>Sasitth@gmail.com</w:t>
              </w:r>
            </w:hyperlink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2.แพทย์หญิงจุรีพร  คงประเสริฐ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รองผู้อำนวยการกองโรคไม่ติดต่อ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="001154EF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: </w:t>
            </w:r>
          </w:p>
          <w:p w:rsidR="003C386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F87585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F87585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12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jurekong@hotmail.com</w:t>
              </w:r>
            </w:hyperlink>
          </w:p>
          <w:p w:rsidR="00E55D4F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3.นางศรีเพ็ญ 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สวั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สดิมงคล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หัวหน้ากลุ่มยุทธศาสตร์ แผนและ</w:t>
            </w:r>
          </w:p>
          <w:p w:rsidR="00E72DCC" w:rsidRPr="001A1E30" w:rsidRDefault="00E55D4F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72DCC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3887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: 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13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ncdplan@gmail.com</w:t>
              </w:r>
            </w:hyperlink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นายแพทย์อรรถเกียรติ กาญจนพิบูลวงศ์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ab/>
              <w:t xml:space="preserve">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หัวหน้ากลุ่มเทคโนโลยี ระบาดวิทยาและ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มาตรการชุมชน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</w:t>
            </w:r>
            <w:r w:rsidR="00912CF8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  <w:t xml:space="preserve">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0818201894</w:t>
            </w:r>
          </w:p>
          <w:p w:rsidR="00E72DCC" w:rsidRPr="001A1E30" w:rsidRDefault="00E72DCC" w:rsidP="00912C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14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auttakiat@yahoo.com</w:t>
              </w:r>
            </w:hyperlink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1F" w:rsidRPr="001A1E30" w:rsidRDefault="00CE1689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E72DCC" w:rsidRPr="001A1E30" w:rsidRDefault="00CE1689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</w:t>
            </w:r>
            <w:r w:rsidRPr="001A1E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ส่วนกลาง)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ind w:firstLine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กองโรคไม่ติดต่อ กรมควบคุมโรค</w:t>
            </w:r>
          </w:p>
        </w:tc>
      </w:tr>
      <w:tr w:rsidR="001A1E30" w:rsidRPr="001A1E30" w:rsidTr="00E55D4F">
        <w:trPr>
          <w:trHeight w:val="17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1E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1.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 xml:space="preserve">นายแพทย์อรรถเกียรติ กาญจนพิบูลวงศ์ 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eastAsia="en-US"/>
              </w:rPr>
              <w:tab/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หัวหน้ากลุ่มเทคโนโลยี ระบาดวิทยาและ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  <w:t>มาตรการชุมชน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0818201894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hyperlink r:id="rId15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auttakiat@yahoo.com</w:t>
              </w:r>
            </w:hyperlink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นางสาวสุธาทิพย์ ภัทรกุลวณิชย์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2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E-mail : suthathip.ncd@gmail.com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นางสาวคุณกัญ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ญ์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ศศิ พิมพขันธ์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lastRenderedPageBreak/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2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โทรศัพท์มือถือ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3893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E-mail : kunkansasi89@gmail.com 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กั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ณฑพล ทับหุ่น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389</w:t>
            </w:r>
            <w:r w:rsidRPr="001A1E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E-mail : kanthabhon@gmail.com</w:t>
            </w:r>
          </w:p>
          <w:p w:rsidR="00E72DCC" w:rsidRPr="001A1E30" w:rsidRDefault="00E72DCC" w:rsidP="003D39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5.นางสาวณัฐ</w:t>
            </w:r>
            <w:proofErr w:type="spellStart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กฤ</w:t>
            </w:r>
            <w:proofErr w:type="spellEnd"/>
            <w:r w:rsidRPr="001A1E30">
              <w:rPr>
                <w:rFonts w:ascii="TH SarabunPSK" w:hAnsi="TH SarabunPSK" w:cs="TH SarabunPSK"/>
                <w:sz w:val="32"/>
                <w:szCs w:val="32"/>
                <w:cs/>
              </w:rPr>
              <w:t>ตา บริบูรณ์</w:t>
            </w:r>
            <w:r w:rsidR="00645FE4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5FE4" w:rsidRPr="001A1E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นักวิชาการสาธารณสุขปฏิบัติการ</w:t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โทรศัพท์ที่ทำงาน :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02-59038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87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    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โทรศัพท์มือถือ :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ab/>
            </w:r>
          </w:p>
          <w:p w:rsidR="00E72DCC" w:rsidRPr="001A1E30" w:rsidRDefault="00E72DCC" w:rsidP="003D390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06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>: 02-590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3893</w:t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    </w:t>
            </w:r>
            <w:r w:rsidR="00912CF8" w:rsidRPr="001A1E30">
              <w:rPr>
                <w:rFonts w:ascii="TH SarabunPSK" w:hAnsi="TH SarabunPSK" w:cs="TH SarabunPSK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A1E30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</w:t>
            </w:r>
            <w:r w:rsidR="00E55D4F"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ab/>
            </w:r>
            <w:r w:rsidRPr="001A1E30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E-mail : </w:t>
            </w:r>
            <w:hyperlink r:id="rId16" w:history="1">
              <w:r w:rsidRPr="001A1E30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ncdplan@gmail.com</w:t>
              </w:r>
            </w:hyperlink>
          </w:p>
        </w:tc>
      </w:tr>
    </w:tbl>
    <w:p w:rsidR="00C37E4F" w:rsidRPr="001A1E30" w:rsidRDefault="00C37E4F">
      <w:pPr>
        <w:rPr>
          <w:sz w:val="32"/>
          <w:szCs w:val="32"/>
        </w:rPr>
      </w:pPr>
    </w:p>
    <w:p w:rsidR="002562B5" w:rsidRPr="001A1E30" w:rsidRDefault="002562B5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E55D4F" w:rsidRPr="001A1E30" w:rsidRDefault="00E55D4F">
      <w:pPr>
        <w:rPr>
          <w:sz w:val="32"/>
          <w:szCs w:val="32"/>
        </w:rPr>
      </w:pPr>
    </w:p>
    <w:p w:rsidR="002562B5" w:rsidRPr="001A1E30" w:rsidRDefault="002562B5" w:rsidP="002562B5">
      <w:pPr>
        <w:spacing w:after="0" w:line="240" w:lineRule="auto"/>
        <w:jc w:val="center"/>
        <w:rPr>
          <w:rFonts w:ascii="TH SarabunPSK" w:hAnsi="TH SarabunPSK" w:cs="TH SarabunPSK"/>
          <w:b/>
          <w:bCs/>
          <w:snapToGrid w:val="0"/>
          <w:sz w:val="32"/>
          <w:szCs w:val="32"/>
        </w:rPr>
      </w:pPr>
      <w:r w:rsidRPr="001A1E30">
        <w:rPr>
          <w:rFonts w:ascii="TH SarabunPSK" w:hAnsi="TH SarabunPSK" w:cs="TH SarabunPSK"/>
          <w:b/>
          <w:bCs/>
          <w:snapToGrid w:val="0"/>
          <w:sz w:val="32"/>
          <w:szCs w:val="32"/>
          <w:cs/>
        </w:rPr>
        <w:lastRenderedPageBreak/>
        <w:t>แนวทางการวัดความดันโลหิตที่บ้าน</w:t>
      </w:r>
    </w:p>
    <w:p w:rsidR="002562B5" w:rsidRPr="001A1E30" w:rsidRDefault="002562B5" w:rsidP="002562B5">
      <w:pPr>
        <w:pStyle w:val="Default"/>
        <w:rPr>
          <w:color w:val="auto"/>
          <w:sz w:val="2"/>
          <w:szCs w:val="2"/>
        </w:rPr>
      </w:pP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 xml:space="preserve">ในกรณีที่ความดันโลหิต </w:t>
      </w:r>
      <w:r w:rsidRPr="001A1E30">
        <w:rPr>
          <w:color w:val="auto"/>
          <w:sz w:val="32"/>
          <w:szCs w:val="32"/>
        </w:rPr>
        <w:t xml:space="preserve">Systolic </w:t>
      </w:r>
      <w:r w:rsidRPr="001A1E30">
        <w:rPr>
          <w:color w:val="auto"/>
          <w:sz w:val="32"/>
          <w:szCs w:val="32"/>
          <w:cs/>
        </w:rPr>
        <w:t>มากกว่าหรือเท่ากับ 140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 xml:space="preserve">และ/หรือ ความดันโลหิต </w:t>
      </w:r>
      <w:r w:rsidRPr="001A1E30">
        <w:rPr>
          <w:color w:val="auto"/>
          <w:sz w:val="32"/>
          <w:szCs w:val="32"/>
        </w:rPr>
        <w:t xml:space="preserve">Diastolic </w:t>
      </w:r>
      <w:r w:rsidRPr="001A1E30">
        <w:rPr>
          <w:color w:val="auto"/>
          <w:sz w:val="32"/>
          <w:szCs w:val="32"/>
          <w:cs/>
        </w:rPr>
        <w:t xml:space="preserve">มากกว่าหรือเท่ากับ 90 ควรได้รับการวัดความดันโลหิตที่บ้านภายใน 3 เดือน ส่วนกรณีที่ความดันโลหิต </w:t>
      </w:r>
      <w:r w:rsidRPr="001A1E30">
        <w:rPr>
          <w:color w:val="auto"/>
          <w:sz w:val="32"/>
          <w:szCs w:val="32"/>
        </w:rPr>
        <w:t xml:space="preserve">systolic </w:t>
      </w:r>
      <w:r w:rsidRPr="001A1E30">
        <w:rPr>
          <w:color w:val="auto"/>
          <w:sz w:val="32"/>
          <w:szCs w:val="32"/>
          <w:cs/>
        </w:rPr>
        <w:t>มากกว่าหรือเท่ากับ 160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 xml:space="preserve">และ/หรือ ความดันโลหิต </w:t>
      </w:r>
      <w:r w:rsidRPr="001A1E30">
        <w:rPr>
          <w:color w:val="auto"/>
          <w:sz w:val="32"/>
          <w:szCs w:val="32"/>
        </w:rPr>
        <w:t xml:space="preserve">Diastolic </w:t>
      </w:r>
      <w:r w:rsidRPr="001A1E30">
        <w:rPr>
          <w:color w:val="auto"/>
          <w:sz w:val="32"/>
          <w:szCs w:val="32"/>
          <w:cs/>
        </w:rPr>
        <w:t xml:space="preserve">มากกว่าหรือเท่ากับ 100 ควรได้รับการวัดความดันโลหิตที่บ้านภายใน 1 เดือน </w:t>
      </w: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>เครื่องวัดความดันโลหิตเป็นเครื่องเดิมทุกครั้ง</w:t>
      </w: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>ผู้วัดความดันโลหิตต้องเป็นบุคคลเดิมทุกครั้ง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>สิ่งแวดล้อมในการวัดความดันโลหิต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4.1 </w:t>
      </w:r>
      <w:r w:rsidRPr="001A1E30">
        <w:rPr>
          <w:color w:val="auto"/>
          <w:sz w:val="32"/>
          <w:szCs w:val="32"/>
          <w:cs/>
        </w:rPr>
        <w:t>วัดความดันโลหิตในที่เงียบสงบ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4.2 </w:t>
      </w:r>
      <w:r w:rsidRPr="001A1E30">
        <w:rPr>
          <w:color w:val="auto"/>
          <w:sz w:val="32"/>
          <w:szCs w:val="32"/>
          <w:cs/>
        </w:rPr>
        <w:t>นั่งวัดเก้าอี้ที่มีพนักพิงหลังและไม่นั่งไขว่ห้าง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และนั่งพัก</w:t>
      </w:r>
      <w:r w:rsidRPr="001A1E30">
        <w:rPr>
          <w:color w:val="auto"/>
          <w:sz w:val="32"/>
          <w:szCs w:val="32"/>
        </w:rPr>
        <w:t xml:space="preserve"> 1 - 2 </w:t>
      </w:r>
      <w:r w:rsidRPr="001A1E30">
        <w:rPr>
          <w:color w:val="auto"/>
          <w:sz w:val="32"/>
          <w:szCs w:val="32"/>
          <w:cs/>
        </w:rPr>
        <w:t>นาที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ก่อนวัดความดันโลหิต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4.3 </w:t>
      </w:r>
      <w:r w:rsidRPr="001A1E30">
        <w:rPr>
          <w:color w:val="auto"/>
          <w:sz w:val="32"/>
          <w:szCs w:val="32"/>
          <w:cs/>
        </w:rPr>
        <w:t>ระหว่างวัดความดันโลหิต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ไม่พูดหรือออกเสียง</w:t>
      </w:r>
      <w:proofErr w:type="spellStart"/>
      <w:r w:rsidRPr="001A1E30">
        <w:rPr>
          <w:color w:val="auto"/>
          <w:sz w:val="32"/>
          <w:szCs w:val="32"/>
          <w:cs/>
        </w:rPr>
        <w:t>ใดๆ</w:t>
      </w:r>
      <w:proofErr w:type="spellEnd"/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4.4 </w:t>
      </w:r>
      <w:r w:rsidRPr="001A1E30">
        <w:rPr>
          <w:color w:val="auto"/>
          <w:sz w:val="32"/>
          <w:szCs w:val="32"/>
          <w:cs/>
        </w:rPr>
        <w:t>งดสูบบุหรี่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ดื่มแอลกอฮอล์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หรือเครื่องดื่มที่มีคาเฟอีน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ก่อนมาวัดความดันโลหิต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ไม่น้อยกว่า</w:t>
      </w:r>
      <w:r w:rsidRPr="001A1E30">
        <w:rPr>
          <w:color w:val="auto"/>
          <w:sz w:val="32"/>
          <w:szCs w:val="32"/>
        </w:rPr>
        <w:t xml:space="preserve"> 1 </w:t>
      </w:r>
      <w:r w:rsidRPr="001A1E30">
        <w:rPr>
          <w:color w:val="auto"/>
          <w:sz w:val="32"/>
          <w:szCs w:val="32"/>
          <w:cs/>
        </w:rPr>
        <w:t>ชั่วโมง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4.5 </w:t>
      </w:r>
      <w:r w:rsidRPr="001A1E30">
        <w:rPr>
          <w:color w:val="auto"/>
          <w:sz w:val="32"/>
          <w:szCs w:val="32"/>
          <w:cs/>
        </w:rPr>
        <w:t>แผ่นผ้าที่พับต้นแขน</w:t>
      </w:r>
      <w:r w:rsidRPr="001A1E30">
        <w:rPr>
          <w:color w:val="auto"/>
          <w:sz w:val="32"/>
          <w:szCs w:val="32"/>
        </w:rPr>
        <w:t xml:space="preserve"> (Upper-arm cuff) </w:t>
      </w:r>
      <w:r w:rsidRPr="001A1E30">
        <w:rPr>
          <w:color w:val="auto"/>
          <w:sz w:val="32"/>
          <w:szCs w:val="32"/>
          <w:cs/>
        </w:rPr>
        <w:t>ให้วางอยู่ในระดับเดียวกับหัวใจ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ind w:firstLine="360"/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</w:rPr>
        <w:t xml:space="preserve">4.6 </w:t>
      </w:r>
      <w:r w:rsidRPr="001A1E30">
        <w:rPr>
          <w:color w:val="auto"/>
          <w:sz w:val="32"/>
          <w:szCs w:val="32"/>
          <w:cs/>
        </w:rPr>
        <w:t>ผู้ที่ใส่แขนเสื้อที่หนา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ควรถอดเสื้อให้แผ่นพับต้นแขนติดกับผิวหนังต้นแขนโดยไม่มีแขนเสื้อคั้นกลาง</w:t>
      </w:r>
      <w:r w:rsidRPr="001A1E30">
        <w:rPr>
          <w:color w:val="auto"/>
          <w:sz w:val="32"/>
          <w:szCs w:val="32"/>
        </w:rPr>
        <w:t xml:space="preserve"> </w:t>
      </w:r>
    </w:p>
    <w:p w:rsidR="002562B5" w:rsidRPr="001A1E30" w:rsidRDefault="002562B5" w:rsidP="002562B5">
      <w:pPr>
        <w:pStyle w:val="Default"/>
        <w:numPr>
          <w:ilvl w:val="0"/>
          <w:numId w:val="11"/>
        </w:numPr>
        <w:rPr>
          <w:color w:val="auto"/>
          <w:sz w:val="32"/>
          <w:szCs w:val="32"/>
        </w:rPr>
      </w:pPr>
      <w:r w:rsidRPr="001A1E30">
        <w:rPr>
          <w:color w:val="auto"/>
          <w:sz w:val="32"/>
          <w:szCs w:val="32"/>
          <w:cs/>
        </w:rPr>
        <w:t>การวัดความดันโลหิตด้วยตนเองที่บ้าน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หลังตื่นนอนตอนเช้าให้วัดภายใน</w:t>
      </w:r>
      <w:r w:rsidRPr="001A1E30">
        <w:rPr>
          <w:color w:val="auto"/>
          <w:sz w:val="32"/>
          <w:szCs w:val="32"/>
        </w:rPr>
        <w:t xml:space="preserve"> 1 </w:t>
      </w:r>
      <w:r w:rsidRPr="001A1E30">
        <w:rPr>
          <w:color w:val="auto"/>
          <w:sz w:val="32"/>
          <w:szCs w:val="32"/>
          <w:cs/>
        </w:rPr>
        <w:t>ชั่วโมง</w:t>
      </w:r>
      <w:r w:rsidRPr="001A1E30">
        <w:rPr>
          <w:color w:val="auto"/>
          <w:sz w:val="32"/>
          <w:szCs w:val="32"/>
        </w:rPr>
        <w:t xml:space="preserve"> (</w:t>
      </w:r>
      <w:r w:rsidRPr="001A1E30">
        <w:rPr>
          <w:color w:val="auto"/>
          <w:sz w:val="32"/>
          <w:szCs w:val="32"/>
          <w:cs/>
        </w:rPr>
        <w:t>หลังจากอุจจาระ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ปัสสาวะแล้ว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ไม่วัดความดันโลหิตขณะกลั้นอุจจาระ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ปัสสาวะ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โดยวัดก่อนกินยา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และกินอาหารเช้า</w:t>
      </w:r>
      <w:r w:rsidRPr="001A1E30">
        <w:rPr>
          <w:color w:val="auto"/>
          <w:sz w:val="32"/>
          <w:szCs w:val="32"/>
        </w:rPr>
        <w:t xml:space="preserve">) </w:t>
      </w:r>
      <w:r w:rsidRPr="001A1E30">
        <w:rPr>
          <w:color w:val="auto"/>
          <w:sz w:val="32"/>
          <w:szCs w:val="32"/>
          <w:cs/>
        </w:rPr>
        <w:t>ส่วนการวัดความดันโลหิตสูงก่อนนอนเวลากลางคืน</w:t>
      </w:r>
      <w:r w:rsidRPr="001A1E30">
        <w:rPr>
          <w:color w:val="auto"/>
          <w:sz w:val="32"/>
          <w:szCs w:val="32"/>
        </w:rPr>
        <w:t xml:space="preserve"> </w:t>
      </w:r>
      <w:r w:rsidRPr="001A1E30">
        <w:rPr>
          <w:color w:val="auto"/>
          <w:sz w:val="32"/>
          <w:szCs w:val="32"/>
          <w:cs/>
        </w:rPr>
        <w:t>ให้ปฏิบัติเช่นเดียวกับการวัดความดันโลหิตหลังตื่นนอนตอนเช้า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24"/>
      </w:tblGrid>
      <w:tr w:rsidR="002562B5" w:rsidRPr="001A1E30" w:rsidTr="00E55D4F">
        <w:tc>
          <w:tcPr>
            <w:tcW w:w="1384" w:type="dxa"/>
            <w:vMerge w:val="restart"/>
            <w:shd w:val="clear" w:color="auto" w:fill="D6E3BC"/>
            <w:vAlign w:val="center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  <w:tc>
          <w:tcPr>
            <w:tcW w:w="4253" w:type="dxa"/>
            <w:gridSpan w:val="6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ช่วงเช้า</w:t>
            </w:r>
          </w:p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หลังตื่นนอนไม่เกิน 1 ชั่วโมง</w:t>
            </w:r>
          </w:p>
        </w:tc>
        <w:tc>
          <w:tcPr>
            <w:tcW w:w="4267" w:type="dxa"/>
            <w:gridSpan w:val="6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ช่วงก่อนนอน </w:t>
            </w:r>
          </w:p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ครึ่งชั่วโมงก่อนเข้านอน</w:t>
            </w:r>
          </w:p>
        </w:tc>
      </w:tr>
      <w:tr w:rsidR="002562B5" w:rsidRPr="001A1E30" w:rsidTr="00E55D4F">
        <w:tc>
          <w:tcPr>
            <w:tcW w:w="1384" w:type="dxa"/>
            <w:vMerge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gridSpan w:val="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</w:p>
        </w:tc>
        <w:tc>
          <w:tcPr>
            <w:tcW w:w="2127" w:type="dxa"/>
            <w:gridSpan w:val="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ครั้งที่ 2</w:t>
            </w:r>
          </w:p>
        </w:tc>
        <w:tc>
          <w:tcPr>
            <w:tcW w:w="2126" w:type="dxa"/>
            <w:gridSpan w:val="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</w:p>
        </w:tc>
        <w:tc>
          <w:tcPr>
            <w:tcW w:w="2141" w:type="dxa"/>
            <w:gridSpan w:val="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ครั้งที่ 2</w:t>
            </w:r>
          </w:p>
        </w:tc>
      </w:tr>
      <w:tr w:rsidR="002562B5" w:rsidRPr="001A1E30" w:rsidTr="00E55D4F">
        <w:tc>
          <w:tcPr>
            <w:tcW w:w="1384" w:type="dxa"/>
            <w:vMerge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ค่าบน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ค่าล่าง</w:t>
            </w:r>
          </w:p>
        </w:tc>
        <w:tc>
          <w:tcPr>
            <w:tcW w:w="708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ชีพจร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ค่าบน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ค่าล่าง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ชีพจร</w:t>
            </w:r>
          </w:p>
        </w:tc>
        <w:tc>
          <w:tcPr>
            <w:tcW w:w="708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ค่าบน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ค่าล่าง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ชีพจร</w:t>
            </w:r>
          </w:p>
        </w:tc>
        <w:tc>
          <w:tcPr>
            <w:tcW w:w="709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ค่าบน</w:t>
            </w:r>
          </w:p>
        </w:tc>
        <w:tc>
          <w:tcPr>
            <w:tcW w:w="708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ค่าล่าง</w:t>
            </w:r>
          </w:p>
        </w:tc>
        <w:tc>
          <w:tcPr>
            <w:tcW w:w="724" w:type="dxa"/>
            <w:shd w:val="clear" w:color="auto" w:fill="D6E3BC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>ชีพจร</w:t>
            </w:r>
          </w:p>
        </w:tc>
      </w:tr>
      <w:tr w:rsidR="002562B5" w:rsidRPr="001A1E30" w:rsidTr="00E55D4F">
        <w:tc>
          <w:tcPr>
            <w:tcW w:w="1384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ind w:right="-25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ตัวอย่าง </w:t>
            </w:r>
          </w:p>
          <w:p w:rsidR="002562B5" w:rsidRPr="001A1E30" w:rsidRDefault="002562B5" w:rsidP="00C4562C">
            <w:pPr>
              <w:spacing w:after="0" w:line="240" w:lineRule="auto"/>
              <w:ind w:right="-25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30 มี.ค. 60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132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84</w:t>
            </w:r>
          </w:p>
        </w:tc>
        <w:tc>
          <w:tcPr>
            <w:tcW w:w="708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76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128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82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74</w:t>
            </w:r>
          </w:p>
        </w:tc>
        <w:tc>
          <w:tcPr>
            <w:tcW w:w="708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130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76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70</w:t>
            </w:r>
          </w:p>
        </w:tc>
        <w:tc>
          <w:tcPr>
            <w:tcW w:w="709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126</w:t>
            </w:r>
          </w:p>
        </w:tc>
        <w:tc>
          <w:tcPr>
            <w:tcW w:w="708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74</w:t>
            </w:r>
          </w:p>
        </w:tc>
        <w:tc>
          <w:tcPr>
            <w:tcW w:w="724" w:type="dxa"/>
            <w:shd w:val="clear" w:color="auto" w:fill="CCC0D9"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E30">
              <w:rPr>
                <w:rFonts w:ascii="TH SarabunPSK" w:hAnsi="TH SarabunPSK" w:cs="TH SarabunPSK"/>
                <w:sz w:val="24"/>
                <w:szCs w:val="24"/>
                <w:cs/>
              </w:rPr>
              <w:t>70</w:t>
            </w: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138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7. </w:t>
            </w: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562B5" w:rsidRPr="001A1E30" w:rsidRDefault="002562B5" w:rsidP="00C4562C">
            <w:pPr>
              <w:spacing w:after="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562B5" w:rsidRPr="001A1E30" w:rsidTr="00E55D4F">
        <w:tc>
          <w:tcPr>
            <w:tcW w:w="9904" w:type="dxa"/>
            <w:gridSpan w:val="13"/>
            <w:shd w:val="clear" w:color="auto" w:fill="D6E3BC"/>
          </w:tcPr>
          <w:p w:rsidR="002562B5" w:rsidRPr="001A1E30" w:rsidRDefault="002562B5" w:rsidP="00C4562C">
            <w:pPr>
              <w:spacing w:after="0"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 ความดันโลหิต เฉลี่ย 7 วัน </w:t>
            </w:r>
            <w:r w:rsidRPr="001A1E30">
              <w:rPr>
                <w:rFonts w:ascii="TH SarabunPSK" w:hAnsi="TH SarabunPSK" w:cs="TH SarabunPSK"/>
                <w:sz w:val="28"/>
              </w:rPr>
              <w:t xml:space="preserve">= </w:t>
            </w:r>
            <w:r w:rsidRPr="001A1E30">
              <w:rPr>
                <w:rFonts w:ascii="TH SarabunPSK" w:hAnsi="TH SarabunPSK" w:cs="TH SarabunPSK"/>
                <w:sz w:val="28"/>
                <w:cs/>
              </w:rPr>
              <w:t xml:space="preserve">....................... </w:t>
            </w:r>
            <w:r w:rsidRPr="001A1E30">
              <w:rPr>
                <w:rFonts w:ascii="TH SarabunPSK" w:hAnsi="TH SarabunPSK" w:cs="TH SarabunPSK"/>
                <w:sz w:val="28"/>
              </w:rPr>
              <w:t>mmHg</w:t>
            </w:r>
          </w:p>
        </w:tc>
      </w:tr>
    </w:tbl>
    <w:p w:rsidR="002562B5" w:rsidRPr="001A1E30" w:rsidRDefault="002562B5" w:rsidP="002562B5">
      <w:pPr>
        <w:spacing w:after="0" w:line="20" w:lineRule="atLeast"/>
        <w:rPr>
          <w:rFonts w:ascii="TH SarabunPSK" w:hAnsi="TH SarabunPSK" w:cs="TH SarabunPSK"/>
          <w:sz w:val="32"/>
          <w:szCs w:val="32"/>
        </w:rPr>
        <w:sectPr w:rsidR="002562B5" w:rsidRPr="001A1E30" w:rsidSect="00E55D4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562B5" w:rsidRPr="001A1E30" w:rsidRDefault="002562B5" w:rsidP="002562B5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A1E3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Dashboard </w:t>
      </w:r>
      <w:r w:rsidRPr="001A1E30">
        <w:rPr>
          <w:rFonts w:ascii="TH SarabunPSK" w:hAnsi="TH SarabunPSK" w:cs="TH SarabunPSK"/>
          <w:b/>
          <w:bCs/>
          <w:sz w:val="32"/>
          <w:szCs w:val="32"/>
          <w:cs/>
        </w:rPr>
        <w:t>แสดงผลการดำเนินงาน</w:t>
      </w:r>
    </w:p>
    <w:p w:rsidR="002562B5" w:rsidRPr="001A1E30" w:rsidRDefault="002562B5" w:rsidP="002562B5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2115"/>
        <w:gridCol w:w="1417"/>
        <w:gridCol w:w="1418"/>
        <w:gridCol w:w="960"/>
        <w:gridCol w:w="959"/>
        <w:gridCol w:w="960"/>
        <w:gridCol w:w="959"/>
        <w:gridCol w:w="960"/>
        <w:gridCol w:w="959"/>
        <w:gridCol w:w="960"/>
        <w:gridCol w:w="959"/>
        <w:gridCol w:w="974"/>
      </w:tblGrid>
      <w:tr w:rsidR="002562B5" w:rsidRPr="001A1E30" w:rsidTr="00C4562C">
        <w:trPr>
          <w:trHeight w:val="1245"/>
        </w:trPr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เขตสุขภาพ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จำนวนสงสัยป่วยความดันโลหิตสูง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มีผลวัดความดันโลหิตที่บ้าน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เขตสุขภาพที่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562B5" w:rsidRPr="001A1E30" w:rsidTr="00C4562C">
        <w:trPr>
          <w:trHeight w:val="435"/>
        </w:trPr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2B5" w:rsidRPr="001A1E30" w:rsidRDefault="002562B5" w:rsidP="00C456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A1E3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2562B5" w:rsidRPr="001A1E30" w:rsidRDefault="002562B5" w:rsidP="002562B5">
      <w:pPr>
        <w:spacing w:after="0" w:line="20" w:lineRule="atLeast"/>
        <w:ind w:left="714"/>
        <w:rPr>
          <w:rFonts w:ascii="TH SarabunPSK" w:hAnsi="TH SarabunPSK" w:cs="TH SarabunPSK"/>
          <w:sz w:val="32"/>
          <w:szCs w:val="32"/>
        </w:rPr>
      </w:pPr>
    </w:p>
    <w:p w:rsidR="002562B5" w:rsidRPr="001A1E30" w:rsidRDefault="002562B5">
      <w:pPr>
        <w:rPr>
          <w:sz w:val="32"/>
          <w:szCs w:val="32"/>
        </w:rPr>
      </w:pPr>
    </w:p>
    <w:sectPr w:rsidR="002562B5" w:rsidRPr="001A1E30" w:rsidSect="00E55D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altName w:val="Browallia New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6661"/>
    <w:multiLevelType w:val="hybridMultilevel"/>
    <w:tmpl w:val="7988DBC4"/>
    <w:lvl w:ilvl="0" w:tplc="51B8869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4EC6"/>
    <w:multiLevelType w:val="hybridMultilevel"/>
    <w:tmpl w:val="E3E425E0"/>
    <w:lvl w:ilvl="0" w:tplc="F7F64B58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955"/>
    <w:multiLevelType w:val="hybridMultilevel"/>
    <w:tmpl w:val="A3A80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5A17"/>
    <w:multiLevelType w:val="hybridMultilevel"/>
    <w:tmpl w:val="AE068B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1C4A"/>
    <w:multiLevelType w:val="hybridMultilevel"/>
    <w:tmpl w:val="88BC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1A8"/>
    <w:multiLevelType w:val="hybridMultilevel"/>
    <w:tmpl w:val="FBAED040"/>
    <w:lvl w:ilvl="0" w:tplc="84E847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C0B14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4D3AD0"/>
    <w:multiLevelType w:val="multilevel"/>
    <w:tmpl w:val="DC926F7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006737"/>
    <w:multiLevelType w:val="hybridMultilevel"/>
    <w:tmpl w:val="8748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7895"/>
    <w:multiLevelType w:val="hybridMultilevel"/>
    <w:tmpl w:val="582C03F0"/>
    <w:lvl w:ilvl="0" w:tplc="A45E200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B9"/>
    <w:rsid w:val="00000E81"/>
    <w:rsid w:val="0000447F"/>
    <w:rsid w:val="00005EAA"/>
    <w:rsid w:val="0001015A"/>
    <w:rsid w:val="00014A79"/>
    <w:rsid w:val="0001596C"/>
    <w:rsid w:val="00020E10"/>
    <w:rsid w:val="000214F2"/>
    <w:rsid w:val="0002387E"/>
    <w:rsid w:val="00027AA0"/>
    <w:rsid w:val="000331FA"/>
    <w:rsid w:val="00041D32"/>
    <w:rsid w:val="00043D27"/>
    <w:rsid w:val="00057124"/>
    <w:rsid w:val="00065FCD"/>
    <w:rsid w:val="00074594"/>
    <w:rsid w:val="00086726"/>
    <w:rsid w:val="00091E33"/>
    <w:rsid w:val="00092C31"/>
    <w:rsid w:val="0009525A"/>
    <w:rsid w:val="00095299"/>
    <w:rsid w:val="0009530A"/>
    <w:rsid w:val="000A1FE1"/>
    <w:rsid w:val="000A61D2"/>
    <w:rsid w:val="000D4782"/>
    <w:rsid w:val="000D7045"/>
    <w:rsid w:val="000E2F69"/>
    <w:rsid w:val="000E3D19"/>
    <w:rsid w:val="000F6794"/>
    <w:rsid w:val="00106A97"/>
    <w:rsid w:val="001154EF"/>
    <w:rsid w:val="001179F8"/>
    <w:rsid w:val="001412BF"/>
    <w:rsid w:val="001425BD"/>
    <w:rsid w:val="00142D70"/>
    <w:rsid w:val="00143CA2"/>
    <w:rsid w:val="001612CA"/>
    <w:rsid w:val="0016637D"/>
    <w:rsid w:val="001718EB"/>
    <w:rsid w:val="001811BF"/>
    <w:rsid w:val="00193E3E"/>
    <w:rsid w:val="0019413F"/>
    <w:rsid w:val="00196EEF"/>
    <w:rsid w:val="001A1E30"/>
    <w:rsid w:val="001A2285"/>
    <w:rsid w:val="001A6804"/>
    <w:rsid w:val="001C1BFA"/>
    <w:rsid w:val="001C5831"/>
    <w:rsid w:val="001C63FF"/>
    <w:rsid w:val="001D768D"/>
    <w:rsid w:val="001E2FB1"/>
    <w:rsid w:val="002033FE"/>
    <w:rsid w:val="002050DC"/>
    <w:rsid w:val="002266CA"/>
    <w:rsid w:val="00231E84"/>
    <w:rsid w:val="00237232"/>
    <w:rsid w:val="00242124"/>
    <w:rsid w:val="00245246"/>
    <w:rsid w:val="002562B5"/>
    <w:rsid w:val="0026074D"/>
    <w:rsid w:val="00271737"/>
    <w:rsid w:val="0027401D"/>
    <w:rsid w:val="002742EF"/>
    <w:rsid w:val="0027491F"/>
    <w:rsid w:val="00276ACA"/>
    <w:rsid w:val="00284A0D"/>
    <w:rsid w:val="00292DD7"/>
    <w:rsid w:val="002A061E"/>
    <w:rsid w:val="002A3126"/>
    <w:rsid w:val="002A359D"/>
    <w:rsid w:val="002A3652"/>
    <w:rsid w:val="002A6601"/>
    <w:rsid w:val="002C0B2C"/>
    <w:rsid w:val="002D09A6"/>
    <w:rsid w:val="002D5468"/>
    <w:rsid w:val="002D69EA"/>
    <w:rsid w:val="002E21E9"/>
    <w:rsid w:val="002E5039"/>
    <w:rsid w:val="002F1AAC"/>
    <w:rsid w:val="00307F94"/>
    <w:rsid w:val="00313A16"/>
    <w:rsid w:val="0031712D"/>
    <w:rsid w:val="00326929"/>
    <w:rsid w:val="00333D41"/>
    <w:rsid w:val="00344904"/>
    <w:rsid w:val="00344A2F"/>
    <w:rsid w:val="00350B4E"/>
    <w:rsid w:val="003739DA"/>
    <w:rsid w:val="00380792"/>
    <w:rsid w:val="00380CCD"/>
    <w:rsid w:val="00391E68"/>
    <w:rsid w:val="0039445B"/>
    <w:rsid w:val="003B1B45"/>
    <w:rsid w:val="003C386C"/>
    <w:rsid w:val="003C7A44"/>
    <w:rsid w:val="003D1B39"/>
    <w:rsid w:val="003D3900"/>
    <w:rsid w:val="003F6E68"/>
    <w:rsid w:val="003F7EE4"/>
    <w:rsid w:val="00411F26"/>
    <w:rsid w:val="00415931"/>
    <w:rsid w:val="004333BD"/>
    <w:rsid w:val="00435CDD"/>
    <w:rsid w:val="00441F03"/>
    <w:rsid w:val="004501DF"/>
    <w:rsid w:val="00450E9E"/>
    <w:rsid w:val="0045648B"/>
    <w:rsid w:val="00463CC6"/>
    <w:rsid w:val="00466EAA"/>
    <w:rsid w:val="004677F7"/>
    <w:rsid w:val="00470560"/>
    <w:rsid w:val="00476349"/>
    <w:rsid w:val="004768D2"/>
    <w:rsid w:val="00486AFB"/>
    <w:rsid w:val="00496C59"/>
    <w:rsid w:val="004971FB"/>
    <w:rsid w:val="004A361F"/>
    <w:rsid w:val="004B6EE0"/>
    <w:rsid w:val="004B79C1"/>
    <w:rsid w:val="004B7DFD"/>
    <w:rsid w:val="004C0304"/>
    <w:rsid w:val="004C66AD"/>
    <w:rsid w:val="004E201D"/>
    <w:rsid w:val="004F09E2"/>
    <w:rsid w:val="004F2A95"/>
    <w:rsid w:val="004F7C6B"/>
    <w:rsid w:val="005066C3"/>
    <w:rsid w:val="00516529"/>
    <w:rsid w:val="0056513A"/>
    <w:rsid w:val="00585151"/>
    <w:rsid w:val="00587801"/>
    <w:rsid w:val="005912B6"/>
    <w:rsid w:val="00596EA3"/>
    <w:rsid w:val="005A13FF"/>
    <w:rsid w:val="005A26D6"/>
    <w:rsid w:val="005C58FC"/>
    <w:rsid w:val="005C6581"/>
    <w:rsid w:val="005D5064"/>
    <w:rsid w:val="005E01A9"/>
    <w:rsid w:val="005E497D"/>
    <w:rsid w:val="005F030D"/>
    <w:rsid w:val="005F4927"/>
    <w:rsid w:val="00604600"/>
    <w:rsid w:val="006101E8"/>
    <w:rsid w:val="00613C6A"/>
    <w:rsid w:val="006163AB"/>
    <w:rsid w:val="00636648"/>
    <w:rsid w:val="00640C03"/>
    <w:rsid w:val="00645FE4"/>
    <w:rsid w:val="00675316"/>
    <w:rsid w:val="00676AB6"/>
    <w:rsid w:val="006B43E0"/>
    <w:rsid w:val="006D3128"/>
    <w:rsid w:val="006E04AB"/>
    <w:rsid w:val="006E19B9"/>
    <w:rsid w:val="006E2174"/>
    <w:rsid w:val="006F393F"/>
    <w:rsid w:val="006F56E3"/>
    <w:rsid w:val="006F6756"/>
    <w:rsid w:val="007102DB"/>
    <w:rsid w:val="00714131"/>
    <w:rsid w:val="00730E18"/>
    <w:rsid w:val="00736C56"/>
    <w:rsid w:val="007453E0"/>
    <w:rsid w:val="00755048"/>
    <w:rsid w:val="007555DB"/>
    <w:rsid w:val="0076509C"/>
    <w:rsid w:val="00766749"/>
    <w:rsid w:val="00782A1A"/>
    <w:rsid w:val="00785189"/>
    <w:rsid w:val="0079635A"/>
    <w:rsid w:val="00796CA7"/>
    <w:rsid w:val="007A2999"/>
    <w:rsid w:val="007A3D57"/>
    <w:rsid w:val="007A719C"/>
    <w:rsid w:val="007C20F4"/>
    <w:rsid w:val="007D549B"/>
    <w:rsid w:val="007D6E82"/>
    <w:rsid w:val="007E1F6F"/>
    <w:rsid w:val="007E40C1"/>
    <w:rsid w:val="007F6162"/>
    <w:rsid w:val="008108D7"/>
    <w:rsid w:val="008140AB"/>
    <w:rsid w:val="008156CE"/>
    <w:rsid w:val="0083672C"/>
    <w:rsid w:val="00866A56"/>
    <w:rsid w:val="00867FA8"/>
    <w:rsid w:val="0087581D"/>
    <w:rsid w:val="008A44A6"/>
    <w:rsid w:val="008B2FF9"/>
    <w:rsid w:val="008C5AD6"/>
    <w:rsid w:val="008C7BED"/>
    <w:rsid w:val="008D1389"/>
    <w:rsid w:val="008D199F"/>
    <w:rsid w:val="008D3C79"/>
    <w:rsid w:val="008D4B69"/>
    <w:rsid w:val="008E19F0"/>
    <w:rsid w:val="008E22E0"/>
    <w:rsid w:val="008E292F"/>
    <w:rsid w:val="008F5D81"/>
    <w:rsid w:val="008F72CE"/>
    <w:rsid w:val="008F7AA1"/>
    <w:rsid w:val="00912CF8"/>
    <w:rsid w:val="00917326"/>
    <w:rsid w:val="0092112E"/>
    <w:rsid w:val="00923F1A"/>
    <w:rsid w:val="009323BA"/>
    <w:rsid w:val="00932716"/>
    <w:rsid w:val="009367F0"/>
    <w:rsid w:val="00950059"/>
    <w:rsid w:val="0095345D"/>
    <w:rsid w:val="0095579A"/>
    <w:rsid w:val="009625DF"/>
    <w:rsid w:val="00963DDC"/>
    <w:rsid w:val="00963FA1"/>
    <w:rsid w:val="00964D63"/>
    <w:rsid w:val="00977FAC"/>
    <w:rsid w:val="00980BC3"/>
    <w:rsid w:val="0098482F"/>
    <w:rsid w:val="00986D8E"/>
    <w:rsid w:val="00996578"/>
    <w:rsid w:val="00997DF1"/>
    <w:rsid w:val="009A2225"/>
    <w:rsid w:val="009A2A4C"/>
    <w:rsid w:val="009B2CA5"/>
    <w:rsid w:val="009C0C61"/>
    <w:rsid w:val="009D1637"/>
    <w:rsid w:val="009E7FAD"/>
    <w:rsid w:val="009F0814"/>
    <w:rsid w:val="00A067EA"/>
    <w:rsid w:val="00A13381"/>
    <w:rsid w:val="00A253C4"/>
    <w:rsid w:val="00A26D5E"/>
    <w:rsid w:val="00A2766E"/>
    <w:rsid w:val="00A35FE5"/>
    <w:rsid w:val="00A46556"/>
    <w:rsid w:val="00A47AC9"/>
    <w:rsid w:val="00A47C36"/>
    <w:rsid w:val="00A56DE3"/>
    <w:rsid w:val="00A6778F"/>
    <w:rsid w:val="00A70955"/>
    <w:rsid w:val="00A74053"/>
    <w:rsid w:val="00A74DD2"/>
    <w:rsid w:val="00A86263"/>
    <w:rsid w:val="00A872CF"/>
    <w:rsid w:val="00AA4BE8"/>
    <w:rsid w:val="00AA53D2"/>
    <w:rsid w:val="00AA5402"/>
    <w:rsid w:val="00AA58E7"/>
    <w:rsid w:val="00AC353D"/>
    <w:rsid w:val="00AC54B0"/>
    <w:rsid w:val="00AD280B"/>
    <w:rsid w:val="00AD4E01"/>
    <w:rsid w:val="00AD5459"/>
    <w:rsid w:val="00AE27A5"/>
    <w:rsid w:val="00AE37AC"/>
    <w:rsid w:val="00AF5698"/>
    <w:rsid w:val="00AF7D70"/>
    <w:rsid w:val="00B1096B"/>
    <w:rsid w:val="00B14010"/>
    <w:rsid w:val="00B156EE"/>
    <w:rsid w:val="00B21630"/>
    <w:rsid w:val="00B23738"/>
    <w:rsid w:val="00B44FFE"/>
    <w:rsid w:val="00B6156C"/>
    <w:rsid w:val="00B64F63"/>
    <w:rsid w:val="00B92A4E"/>
    <w:rsid w:val="00BB0940"/>
    <w:rsid w:val="00BB4C34"/>
    <w:rsid w:val="00BB5FB9"/>
    <w:rsid w:val="00BB667C"/>
    <w:rsid w:val="00BB70F3"/>
    <w:rsid w:val="00BB749A"/>
    <w:rsid w:val="00BC49CA"/>
    <w:rsid w:val="00BC7181"/>
    <w:rsid w:val="00BD0823"/>
    <w:rsid w:val="00BD1670"/>
    <w:rsid w:val="00BD6573"/>
    <w:rsid w:val="00BE6125"/>
    <w:rsid w:val="00BE6570"/>
    <w:rsid w:val="00C00F38"/>
    <w:rsid w:val="00C0378A"/>
    <w:rsid w:val="00C05365"/>
    <w:rsid w:val="00C14555"/>
    <w:rsid w:val="00C307E6"/>
    <w:rsid w:val="00C33662"/>
    <w:rsid w:val="00C34350"/>
    <w:rsid w:val="00C35DCA"/>
    <w:rsid w:val="00C37E4F"/>
    <w:rsid w:val="00C42555"/>
    <w:rsid w:val="00C4562C"/>
    <w:rsid w:val="00C54A4D"/>
    <w:rsid w:val="00C56FE0"/>
    <w:rsid w:val="00C57288"/>
    <w:rsid w:val="00C74532"/>
    <w:rsid w:val="00C843DF"/>
    <w:rsid w:val="00C84C8D"/>
    <w:rsid w:val="00C86AAD"/>
    <w:rsid w:val="00C944BD"/>
    <w:rsid w:val="00C97E5E"/>
    <w:rsid w:val="00CA4E0D"/>
    <w:rsid w:val="00CB4859"/>
    <w:rsid w:val="00CC1CE2"/>
    <w:rsid w:val="00CC2B79"/>
    <w:rsid w:val="00CC44F2"/>
    <w:rsid w:val="00CC4C22"/>
    <w:rsid w:val="00CE1689"/>
    <w:rsid w:val="00CE22E9"/>
    <w:rsid w:val="00CF2D5B"/>
    <w:rsid w:val="00CF5643"/>
    <w:rsid w:val="00D124C4"/>
    <w:rsid w:val="00D23119"/>
    <w:rsid w:val="00D316EB"/>
    <w:rsid w:val="00D33B2F"/>
    <w:rsid w:val="00D33C4A"/>
    <w:rsid w:val="00D42CF6"/>
    <w:rsid w:val="00D43035"/>
    <w:rsid w:val="00D45FD7"/>
    <w:rsid w:val="00D51210"/>
    <w:rsid w:val="00D512BE"/>
    <w:rsid w:val="00D53696"/>
    <w:rsid w:val="00D65A78"/>
    <w:rsid w:val="00D7752E"/>
    <w:rsid w:val="00D81090"/>
    <w:rsid w:val="00D83155"/>
    <w:rsid w:val="00D92DAE"/>
    <w:rsid w:val="00D94750"/>
    <w:rsid w:val="00DB1E8D"/>
    <w:rsid w:val="00DB5871"/>
    <w:rsid w:val="00DB5920"/>
    <w:rsid w:val="00DC14F9"/>
    <w:rsid w:val="00DC71D0"/>
    <w:rsid w:val="00DD2274"/>
    <w:rsid w:val="00DE322E"/>
    <w:rsid w:val="00DF3364"/>
    <w:rsid w:val="00DF7F70"/>
    <w:rsid w:val="00E07CD4"/>
    <w:rsid w:val="00E1760D"/>
    <w:rsid w:val="00E2559F"/>
    <w:rsid w:val="00E26ACA"/>
    <w:rsid w:val="00E27104"/>
    <w:rsid w:val="00E27A9A"/>
    <w:rsid w:val="00E3346D"/>
    <w:rsid w:val="00E53367"/>
    <w:rsid w:val="00E55D4F"/>
    <w:rsid w:val="00E66915"/>
    <w:rsid w:val="00E66D1D"/>
    <w:rsid w:val="00E70887"/>
    <w:rsid w:val="00E72DCC"/>
    <w:rsid w:val="00E7588C"/>
    <w:rsid w:val="00E92D6D"/>
    <w:rsid w:val="00E94400"/>
    <w:rsid w:val="00E94485"/>
    <w:rsid w:val="00E97ECC"/>
    <w:rsid w:val="00EA284F"/>
    <w:rsid w:val="00EA7B45"/>
    <w:rsid w:val="00EB33C7"/>
    <w:rsid w:val="00EC63AE"/>
    <w:rsid w:val="00ED30F1"/>
    <w:rsid w:val="00EE7211"/>
    <w:rsid w:val="00EF0A9A"/>
    <w:rsid w:val="00F05CE8"/>
    <w:rsid w:val="00F10839"/>
    <w:rsid w:val="00F13D1F"/>
    <w:rsid w:val="00F14371"/>
    <w:rsid w:val="00F234AC"/>
    <w:rsid w:val="00F268C3"/>
    <w:rsid w:val="00F30181"/>
    <w:rsid w:val="00F45F32"/>
    <w:rsid w:val="00F60310"/>
    <w:rsid w:val="00F66214"/>
    <w:rsid w:val="00F731D2"/>
    <w:rsid w:val="00F7504F"/>
    <w:rsid w:val="00F77A3C"/>
    <w:rsid w:val="00F866BD"/>
    <w:rsid w:val="00F87585"/>
    <w:rsid w:val="00F93CBA"/>
    <w:rsid w:val="00FA2422"/>
    <w:rsid w:val="00FD5890"/>
    <w:rsid w:val="00FE2784"/>
    <w:rsid w:val="00FE46EF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CDA7"/>
  <w15:chartTrackingRefBased/>
  <w15:docId w15:val="{DBBC1960-0A8A-4C7E-97D6-C3F0CC8F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F32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19B9"/>
    <w:pPr>
      <w:spacing w:after="200" w:line="276" w:lineRule="auto"/>
      <w:ind w:left="720"/>
      <w:contextualSpacing/>
    </w:pPr>
    <w:rPr>
      <w:rFonts w:cs="Angsana New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6E19B9"/>
    <w:rPr>
      <w:rFonts w:ascii="Calibri" w:eastAsia="Calibri" w:hAnsi="Calibri" w:cs="Angsana New"/>
    </w:rPr>
  </w:style>
  <w:style w:type="character" w:styleId="Hyperlink">
    <w:name w:val="Hyperlink"/>
    <w:uiPriority w:val="99"/>
    <w:unhideWhenUsed/>
    <w:rsid w:val="006E19B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9B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6E19B9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9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E19B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6163AB"/>
    <w:rPr>
      <w:sz w:val="22"/>
      <w:szCs w:val="28"/>
    </w:rPr>
  </w:style>
  <w:style w:type="table" w:styleId="TableGrid">
    <w:name w:val="Table Grid"/>
    <w:basedOn w:val="TableNormal"/>
    <w:uiPriority w:val="39"/>
    <w:rsid w:val="005C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742E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">
    <w:name w:val="ย่อหน้ารายการ อักขระ"/>
    <w:uiPriority w:val="34"/>
    <w:locked/>
    <w:rsid w:val="004B6EE0"/>
    <w:rPr>
      <w:szCs w:val="28"/>
      <w:lang w:bidi="th-TH"/>
    </w:rPr>
  </w:style>
  <w:style w:type="paragraph" w:customStyle="1" w:styleId="Default">
    <w:name w:val="Default"/>
    <w:rsid w:val="002562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dplan@gmail.com" TargetMode="External"/><Relationship Id="rId13" Type="http://schemas.openxmlformats.org/officeDocument/2006/relationships/hyperlink" Target="mailto:ncdplan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urekong@hotmail.com" TargetMode="External"/><Relationship Id="rId12" Type="http://schemas.openxmlformats.org/officeDocument/2006/relationships/hyperlink" Target="mailto:jurekong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cdplan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sitth@gmail.com" TargetMode="External"/><Relationship Id="rId11" Type="http://schemas.openxmlformats.org/officeDocument/2006/relationships/hyperlink" Target="mailto:Sasitt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uttakiat@yahoo.com" TargetMode="External"/><Relationship Id="rId10" Type="http://schemas.openxmlformats.org/officeDocument/2006/relationships/hyperlink" Target="mailto:rukmoei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mmay2343@gmail.com" TargetMode="External"/><Relationship Id="rId14" Type="http://schemas.openxmlformats.org/officeDocument/2006/relationships/hyperlink" Target="mailto:auttaki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C4D2-AF7C-4C3E-83D2-4D64900A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1941</Words>
  <Characters>11064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12980</CharactersWithSpaces>
  <SharedDoc>false</SharedDoc>
  <HLinks>
    <vt:vector size="66" baseType="variant">
      <vt:variant>
        <vt:i4>917565</vt:i4>
      </vt:variant>
      <vt:variant>
        <vt:i4>30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8061006</vt:i4>
      </vt:variant>
      <vt:variant>
        <vt:i4>27</vt:i4>
      </vt:variant>
      <vt:variant>
        <vt:i4>0</vt:i4>
      </vt:variant>
      <vt:variant>
        <vt:i4>5</vt:i4>
      </vt:variant>
      <vt:variant>
        <vt:lpwstr>mailto:auttakiat@yahoo.com</vt:lpwstr>
      </vt:variant>
      <vt:variant>
        <vt:lpwstr/>
      </vt:variant>
      <vt:variant>
        <vt:i4>8061006</vt:i4>
      </vt:variant>
      <vt:variant>
        <vt:i4>24</vt:i4>
      </vt:variant>
      <vt:variant>
        <vt:i4>0</vt:i4>
      </vt:variant>
      <vt:variant>
        <vt:i4>5</vt:i4>
      </vt:variant>
      <vt:variant>
        <vt:lpwstr>mailto:auttakiat@yahoo.com</vt:lpwstr>
      </vt:variant>
      <vt:variant>
        <vt:lpwstr/>
      </vt:variant>
      <vt:variant>
        <vt:i4>917565</vt:i4>
      </vt:variant>
      <vt:variant>
        <vt:i4>21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1376288</vt:i4>
      </vt:variant>
      <vt:variant>
        <vt:i4>18</vt:i4>
      </vt:variant>
      <vt:variant>
        <vt:i4>0</vt:i4>
      </vt:variant>
      <vt:variant>
        <vt:i4>5</vt:i4>
      </vt:variant>
      <vt:variant>
        <vt:lpwstr>mailto:jurekong@hotmail.com</vt:lpwstr>
      </vt:variant>
      <vt:variant>
        <vt:lpwstr/>
      </vt:variant>
      <vt:variant>
        <vt:i4>1703987</vt:i4>
      </vt:variant>
      <vt:variant>
        <vt:i4>15</vt:i4>
      </vt:variant>
      <vt:variant>
        <vt:i4>0</vt:i4>
      </vt:variant>
      <vt:variant>
        <vt:i4>5</vt:i4>
      </vt:variant>
      <vt:variant>
        <vt:lpwstr>mailto:Sasitth@gmail.com</vt:lpwstr>
      </vt:variant>
      <vt:variant>
        <vt:lpwstr/>
      </vt:variant>
      <vt:variant>
        <vt:i4>6422621</vt:i4>
      </vt:variant>
      <vt:variant>
        <vt:i4>12</vt:i4>
      </vt:variant>
      <vt:variant>
        <vt:i4>0</vt:i4>
      </vt:variant>
      <vt:variant>
        <vt:i4>5</vt:i4>
      </vt:variant>
      <vt:variant>
        <vt:lpwstr>mailto:rukmoei@hotmail.com</vt:lpwstr>
      </vt:variant>
      <vt:variant>
        <vt:lpwstr/>
      </vt:variant>
      <vt:variant>
        <vt:i4>393252</vt:i4>
      </vt:variant>
      <vt:variant>
        <vt:i4>9</vt:i4>
      </vt:variant>
      <vt:variant>
        <vt:i4>0</vt:i4>
      </vt:variant>
      <vt:variant>
        <vt:i4>5</vt:i4>
      </vt:variant>
      <vt:variant>
        <vt:lpwstr>mailto:maymmay2343@gmail.com</vt:lpwstr>
      </vt:variant>
      <vt:variant>
        <vt:lpwstr/>
      </vt:variant>
      <vt:variant>
        <vt:i4>917565</vt:i4>
      </vt:variant>
      <vt:variant>
        <vt:i4>6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mailto:jurekong@hotmail.com</vt:lpwstr>
      </vt:variant>
      <vt:variant>
        <vt:lpwstr/>
      </vt:variant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mailto:Sasitth@gmail.com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ศรสวรรค์ คงเจริญ</dc:creator>
  <cp:keywords/>
  <cp:lastModifiedBy>MAY</cp:lastModifiedBy>
  <cp:revision>2</cp:revision>
  <cp:lastPrinted>2019-10-04T08:53:00Z</cp:lastPrinted>
  <dcterms:created xsi:type="dcterms:W3CDTF">2020-05-14T03:28:00Z</dcterms:created>
  <dcterms:modified xsi:type="dcterms:W3CDTF">2020-05-14T03:28:00Z</dcterms:modified>
</cp:coreProperties>
</file>