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6833"/>
      </w:tblGrid>
      <w:tr w:rsidR="000D4D0A" w:rsidRPr="00047202" w14:paraId="76997B5E" w14:textId="77777777" w:rsidTr="000F43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255" w14:textId="77777777" w:rsidR="000D4D0A" w:rsidRPr="00047202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หมวด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CC0" w14:textId="0624885C" w:rsidR="000D4D0A" w:rsidRPr="00047202" w:rsidRDefault="00A84C29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ยุทธศาสตร์ด้านบริการเป็นเลิศ (</w:t>
            </w: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Service Excellence)</w:t>
            </w:r>
          </w:p>
        </w:tc>
      </w:tr>
      <w:tr w:rsidR="000D4D0A" w:rsidRPr="00047202" w14:paraId="7001866F" w14:textId="77777777" w:rsidTr="000F43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922" w14:textId="77777777" w:rsidR="000D4D0A" w:rsidRPr="00047202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แผนที่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473" w14:textId="059D28A1" w:rsidR="000D4D0A" w:rsidRPr="00047202" w:rsidRDefault="000B0F0C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5. </w:t>
            </w: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การพัฒนาระบบการแพทย์ปฐมภูมิ</w:t>
            </w:r>
          </w:p>
        </w:tc>
      </w:tr>
      <w:tr w:rsidR="000D4D0A" w:rsidRPr="00047202" w14:paraId="7F283784" w14:textId="77777777" w:rsidTr="000F43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52E" w14:textId="77777777" w:rsidR="000D4D0A" w:rsidRPr="00047202" w:rsidRDefault="000D4D0A" w:rsidP="003E32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11" w14:textId="149567A1" w:rsidR="000D4D0A" w:rsidRPr="00047202" w:rsidRDefault="000B0F0C" w:rsidP="003E329D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9. </w:t>
            </w: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โครงการพัฒนาเครือข่ายกำลังคนด้านสุขภาพ</w:t>
            </w: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และ </w:t>
            </w:r>
            <w:proofErr w:type="spellStart"/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อส</w:t>
            </w:r>
            <w:proofErr w:type="spellEnd"/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ม.</w:t>
            </w:r>
          </w:p>
        </w:tc>
      </w:tr>
      <w:tr w:rsidR="000D4D0A" w:rsidRPr="00047202" w14:paraId="3FB35392" w14:textId="77777777" w:rsidTr="000F43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50F" w14:textId="77777777" w:rsidR="000D4D0A" w:rsidRPr="00047202" w:rsidRDefault="000D4D0A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</w:t>
            </w:r>
            <w:r w:rsidR="00BA2479"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แสดงผล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E56" w14:textId="705C27DD" w:rsidR="00BA2479" w:rsidRPr="00047202" w:rsidRDefault="00CD2F26" w:rsidP="00CD2F2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  <w:r w:rsidR="00BA2479"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</w:p>
        </w:tc>
      </w:tr>
      <w:tr w:rsidR="000D4D0A" w:rsidRPr="00047202" w14:paraId="35B0B90A" w14:textId="77777777" w:rsidTr="000F4389">
        <w:trPr>
          <w:trHeight w:val="9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912" w14:textId="77777777" w:rsidR="000D4D0A" w:rsidRPr="00047202" w:rsidRDefault="000D4D0A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9FE" w14:textId="130ABD8B" w:rsidR="000D4D0A" w:rsidRPr="00047202" w:rsidRDefault="000B0F0C" w:rsidP="000B0F0C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22.</w:t>
            </w:r>
            <w:r w:rsidR="00F043A1"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8D4E6F"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ร้อยละของผู้ป่วยกลุ่มเป้าหมายที่ได้รับการดูแลจาก </w:t>
            </w:r>
            <w:proofErr w:type="spellStart"/>
            <w:r w:rsidR="008D4E6F"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อส</w:t>
            </w:r>
            <w:proofErr w:type="spellEnd"/>
            <w:r w:rsidR="008D4E6F"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ม. หมอประจำบ้าน มีคุณภาพชีวิตที่ดี </w:t>
            </w:r>
          </w:p>
        </w:tc>
      </w:tr>
      <w:tr w:rsidR="000D4D0A" w:rsidRPr="00047202" w14:paraId="4340CF37" w14:textId="77777777" w:rsidTr="000F43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089" w14:textId="77777777" w:rsidR="000D4D0A" w:rsidRPr="00047202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7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ED28" w14:textId="77777777" w:rsidR="00F75A74" w:rsidRPr="00047202" w:rsidRDefault="00CD2F26" w:rsidP="00816998">
            <w:pPr>
              <w:spacing w:after="0" w:line="276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04720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       </w:t>
            </w:r>
            <w:r w:rsidR="00F75A74" w:rsidRPr="0004720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ผู้ป่วยกลุ่มเป้าหมาย หมายถึง  </w:t>
            </w:r>
            <w:r w:rsidR="00F75A74" w:rsidRPr="0004720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ผู้ป่วยติดบ้านติดเตียง ผู้พิการ/ผู้ด้อยโอกาสที่มีภาวะพึ่งพิง </w:t>
            </w:r>
          </w:p>
          <w:p w14:paraId="2676F4BE" w14:textId="77777777" w:rsidR="00F75A74" w:rsidRPr="00047202" w:rsidRDefault="00F75A74" w:rsidP="00816998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47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</w:t>
            </w:r>
            <w:proofErr w:type="spellStart"/>
            <w:r w:rsidRPr="00047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อส</w:t>
            </w:r>
            <w:proofErr w:type="spellEnd"/>
            <w:r w:rsidRPr="00047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ม. หมอประจำบ้าน หมายถึง </w:t>
            </w:r>
            <w:r w:rsidRPr="000472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 </w:t>
            </w:r>
            <w:proofErr w:type="spellStart"/>
            <w:r w:rsidRPr="00047202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0472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ระดับหมู่บ้าน/ชุมชน หรือ </w:t>
            </w:r>
            <w:proofErr w:type="spellStart"/>
            <w:r w:rsidRPr="00047202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0472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ตามระเบียบกระทรวงสาธารณสุข ที่ได้รับการคัดเลือกและพัฒนาศักยภาพตามหลักสูตร </w:t>
            </w:r>
            <w:proofErr w:type="spellStart"/>
            <w:r w:rsidRPr="00047202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047202">
              <w:rPr>
                <w:rFonts w:ascii="TH SarabunPSK" w:hAnsi="TH SarabunPSK" w:cs="TH SarabunPSK"/>
                <w:sz w:val="32"/>
                <w:szCs w:val="32"/>
                <w:cs/>
              </w:rPr>
              <w:t>ม. หมอประจำบ้าน ที่กระทรวงสาธารณสุขกำหนด</w:t>
            </w:r>
          </w:p>
          <w:p w14:paraId="69F79CC2" w14:textId="0FCE9002" w:rsidR="00B818FD" w:rsidRPr="00047202" w:rsidRDefault="00B818FD" w:rsidP="00816998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2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proofErr w:type="spellStart"/>
            <w:r w:rsidRPr="00047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อส</w:t>
            </w:r>
            <w:proofErr w:type="spellEnd"/>
            <w:r w:rsidRPr="00047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 มีศักยภาพเป็น</w:t>
            </w:r>
            <w:r w:rsidR="00BB1DFD" w:rsidRPr="00047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="00BB1DFD" w:rsidRPr="00047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อส</w:t>
            </w:r>
            <w:proofErr w:type="spellEnd"/>
            <w:r w:rsidR="00BB1DFD" w:rsidRPr="00047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ม. </w:t>
            </w:r>
            <w:r w:rsidRPr="00047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หมอประจำบ้าน</w:t>
            </w:r>
            <w:r w:rsidRPr="000472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100B3" w:rsidRPr="00047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หมายถึง</w:t>
            </w:r>
            <w:r w:rsidR="00C100B3" w:rsidRPr="000472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="00461B86" w:rsidRPr="00047202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="00461B86" w:rsidRPr="000472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ที่ผ่านการอบรมตามหลักสูตร </w:t>
            </w:r>
            <w:proofErr w:type="spellStart"/>
            <w:r w:rsidR="00461B86" w:rsidRPr="00047202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="00461B86" w:rsidRPr="00047202">
              <w:rPr>
                <w:rFonts w:ascii="TH SarabunPSK" w:hAnsi="TH SarabunPSK" w:cs="TH SarabunPSK"/>
                <w:sz w:val="32"/>
                <w:szCs w:val="32"/>
                <w:cs/>
              </w:rPr>
              <w:t>ม. หมอประจำบ้าน มีความรู้และทักษะ</w:t>
            </w:r>
            <w:r w:rsidR="007A347C" w:rsidRPr="00047202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="00E2497B" w:rsidRPr="00047202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การดูแลสุขภาพคนใน</w:t>
            </w:r>
            <w:r w:rsidR="007A347C" w:rsidRPr="00047202">
              <w:rPr>
                <w:rFonts w:ascii="TH SarabunPSK" w:hAnsi="TH SarabunPSK" w:cs="TH SarabunPSK"/>
                <w:sz w:val="32"/>
                <w:szCs w:val="32"/>
                <w:cs/>
              </w:rPr>
              <w:t>ชุมชนให้มีคุณภาพชีวิตที่ดี</w:t>
            </w:r>
          </w:p>
          <w:p w14:paraId="35CAE1AF" w14:textId="3C97F55D" w:rsidR="000D4D0A" w:rsidRPr="00047202" w:rsidRDefault="00F75A74" w:rsidP="00816998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47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คุณภาพชีวิตที่ดี หมายถึง </w:t>
            </w:r>
            <w:r w:rsidRPr="00047202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ผู้ป่วยกลุ่มเป้าหมายได้รับการดูแลด้านร่างกาย ด้านจิตใจ ด้านความสัมพันธ์ทางสังคม และด้านสิ่งแวดล้อม</w:t>
            </w:r>
          </w:p>
        </w:tc>
      </w:tr>
      <w:tr w:rsidR="000D4D0A" w:rsidRPr="00047202" w14:paraId="4B5C3116" w14:textId="77777777" w:rsidTr="000F4389">
        <w:tc>
          <w:tcPr>
            <w:tcW w:w="9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640" w14:textId="77777777" w:rsidR="000D4D0A" w:rsidRPr="00047202" w:rsidRDefault="000D4D0A" w:rsidP="001946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7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047202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  <w:gridCol w:w="1843"/>
              <w:gridCol w:w="1843"/>
            </w:tblGrid>
            <w:tr w:rsidR="000F2A66" w:rsidRPr="00047202" w14:paraId="7443801F" w14:textId="77777777" w:rsidTr="00542A7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D82E66" w14:textId="7AE0A5CF" w:rsidR="000F2A66" w:rsidRPr="00047202" w:rsidRDefault="000F2A66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4720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04720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772BCD" w14:textId="6EE5C360" w:rsidR="000F2A66" w:rsidRPr="00047202" w:rsidRDefault="000F2A66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4720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04720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5D3DA" w14:textId="7F35A13A" w:rsidR="000F2A66" w:rsidRPr="00047202" w:rsidRDefault="000F2A66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4720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04720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DD1A6D" w14:textId="04EFC2E6" w:rsidR="000F2A66" w:rsidRPr="00047202" w:rsidRDefault="000F2A66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4720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04720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4BA555" w14:textId="1DA70316" w:rsidR="000F2A66" w:rsidRPr="00047202" w:rsidRDefault="000F2A66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4720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04720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</w:tr>
            <w:tr w:rsidR="000A320A" w:rsidRPr="00047202" w14:paraId="52251B98" w14:textId="77777777" w:rsidTr="00542A7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6DFA29" w14:textId="15295DA4" w:rsidR="000A320A" w:rsidRPr="00047202" w:rsidRDefault="000A32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4720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BDA930" w14:textId="6B256890" w:rsidR="000A320A" w:rsidRPr="00047202" w:rsidRDefault="000A32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4720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972D54" w14:textId="2281DDC4" w:rsidR="000A320A" w:rsidRPr="00047202" w:rsidRDefault="000A32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4720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04720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B2EA53" w14:textId="536CD75E" w:rsidR="000A320A" w:rsidRPr="00047202" w:rsidRDefault="000A32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4720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04720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D440D4" w14:textId="3854B5B2" w:rsidR="000A320A" w:rsidRPr="00047202" w:rsidRDefault="000A320A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4720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04720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80</w:t>
                  </w:r>
                </w:p>
              </w:tc>
            </w:tr>
          </w:tbl>
          <w:p w14:paraId="74A07959" w14:textId="77777777" w:rsidR="000D4D0A" w:rsidRPr="00047202" w:rsidRDefault="000D4D0A" w:rsidP="001946C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D0A" w:rsidRPr="00047202" w14:paraId="683AF97B" w14:textId="77777777" w:rsidTr="000F43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63F" w14:textId="77777777" w:rsidR="000D4D0A" w:rsidRPr="00047202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CC8" w14:textId="4EE3C6D4" w:rsidR="000D4D0A" w:rsidRPr="00047202" w:rsidRDefault="008D4E6F" w:rsidP="00816998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0472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พัฒนาศักยภาพและยกระดับ </w:t>
            </w:r>
            <w:proofErr w:type="spellStart"/>
            <w:r w:rsidRPr="00047202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0472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เป็น </w:t>
            </w:r>
            <w:proofErr w:type="spellStart"/>
            <w:r w:rsidRPr="00047202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047202">
              <w:rPr>
                <w:rFonts w:ascii="TH SarabunPSK" w:hAnsi="TH SarabunPSK" w:cs="TH SarabunPSK"/>
                <w:sz w:val="32"/>
                <w:szCs w:val="32"/>
                <w:cs/>
              </w:rPr>
              <w:t>ม. หมอประจำบ้าน ดูแลสุขภาพคนในชุมชนให้มีคุณภาพชีวิตที่ดี</w:t>
            </w:r>
            <w:r w:rsidRPr="0004720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472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ผู้ป่วยกลุ่มเป้าหมายที่ได้รับการดูแลจาก </w:t>
            </w:r>
            <w:proofErr w:type="spellStart"/>
            <w:r w:rsidRPr="00047202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047202">
              <w:rPr>
                <w:rFonts w:ascii="TH SarabunPSK" w:hAnsi="TH SarabunPSK" w:cs="TH SarabunPSK"/>
                <w:sz w:val="32"/>
                <w:szCs w:val="32"/>
                <w:cs/>
              </w:rPr>
              <w:t>ม. หมอประจำบ้าน มีคุณภาพชีวิตดี</w:t>
            </w:r>
          </w:p>
        </w:tc>
      </w:tr>
      <w:tr w:rsidR="000D4D0A" w:rsidRPr="00047202" w14:paraId="489247EA" w14:textId="77777777" w:rsidTr="000F43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FB2" w14:textId="77777777" w:rsidR="000D4D0A" w:rsidRPr="00047202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A7B4" w14:textId="20F9EDB0" w:rsidR="001B7284" w:rsidRPr="00583EC6" w:rsidRDefault="001B7284" w:rsidP="00816998">
            <w:pPr>
              <w:spacing w:after="0" w:line="276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83EC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1. </w:t>
            </w:r>
            <w:proofErr w:type="spellStart"/>
            <w:r w:rsidRPr="00583EC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อส</w:t>
            </w:r>
            <w:proofErr w:type="spellEnd"/>
            <w:r w:rsidRPr="00583EC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ม. ที่ได้รับการพัฒนาศักยภาพเป็น </w:t>
            </w:r>
            <w:proofErr w:type="spellStart"/>
            <w:r w:rsidRPr="00583EC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อส</w:t>
            </w:r>
            <w:proofErr w:type="spellEnd"/>
            <w:r w:rsidRPr="00583EC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ม. หมอประจำบ้าน</w:t>
            </w:r>
          </w:p>
          <w:p w14:paraId="41A3EB9A" w14:textId="6FD3FA0D" w:rsidR="000D4D0A" w:rsidRPr="00047202" w:rsidRDefault="001B7284" w:rsidP="00816998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583EC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2. </w:t>
            </w:r>
            <w:r w:rsidR="008D4E6F" w:rsidRPr="00583EC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ผู้ป่วยติดบ้านติดเตียง ผู้พิการ/ผู้ด้อยโอกาสที่มีภาวะพึ่งพิง</w:t>
            </w:r>
            <w:r w:rsidR="008D4E6F" w:rsidRPr="00583EC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8D4E6F" w:rsidRPr="00583EC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ครอบคลุมทุกหมู่บ้าน/ชุมชนทั่วประเทศ จำนวน </w:t>
            </w:r>
            <w:r w:rsidR="008D4E6F" w:rsidRPr="00583EC6">
              <w:rPr>
                <w:rFonts w:ascii="TH SarabunPSK" w:hAnsi="TH SarabunPSK" w:cs="TH SarabunPSK"/>
                <w:spacing w:val="-4"/>
                <w:sz w:val="32"/>
                <w:szCs w:val="32"/>
              </w:rPr>
              <w:t>24</w:t>
            </w:r>
            <w:r w:rsidR="008D4E6F" w:rsidRPr="00583EC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0,000 คน</w:t>
            </w:r>
            <w:r w:rsidR="008D4E6F" w:rsidRPr="00583EC6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8D4E6F" w:rsidRPr="00583EC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(เฉลี่ย </w:t>
            </w:r>
            <w:proofErr w:type="spellStart"/>
            <w:r w:rsidR="008D4E6F" w:rsidRPr="00583EC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อส</w:t>
            </w:r>
            <w:proofErr w:type="spellEnd"/>
            <w:r w:rsidR="008D4E6F" w:rsidRPr="00583EC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ม. 1 คน ต่อ </w:t>
            </w:r>
            <w:r w:rsidR="008D4E6F" w:rsidRPr="00583EC6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ผู้ป่วยกลุ่มเป้าหมาย</w:t>
            </w:r>
            <w:r w:rsidR="008D4E6F" w:rsidRPr="00583EC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3 คน)</w:t>
            </w:r>
          </w:p>
        </w:tc>
      </w:tr>
      <w:tr w:rsidR="000D4D0A" w:rsidRPr="00047202" w14:paraId="6C506658" w14:textId="77777777" w:rsidTr="000F4389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519" w14:textId="77777777" w:rsidR="000D4D0A" w:rsidRPr="00047202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0" w:name="_GoBack"/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  <w:bookmarkEnd w:id="0"/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A230" w14:textId="77777777" w:rsidR="008D4E6F" w:rsidRPr="0006590D" w:rsidRDefault="008D4E6F" w:rsidP="00816998">
            <w:pPr>
              <w:spacing w:after="0" w:line="276" w:lineRule="auto"/>
              <w:outlineLvl w:val="0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06590D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จัดเก็บจากฐานข้อมูล </w:t>
            </w:r>
            <w:proofErr w:type="spellStart"/>
            <w:r w:rsidRPr="0006590D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อส</w:t>
            </w:r>
            <w:proofErr w:type="spellEnd"/>
            <w:r w:rsidRPr="0006590D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ม. ซึ่งมีการลงทะเบียน 2 ช่องทาง ดังนี้</w:t>
            </w:r>
          </w:p>
          <w:p w14:paraId="6156BC24" w14:textId="31DDCE71" w:rsidR="008D4E6F" w:rsidRPr="0006590D" w:rsidRDefault="008D4E6F" w:rsidP="00816998">
            <w:pPr>
              <w:pStyle w:val="ListParagraph"/>
              <w:numPr>
                <w:ilvl w:val="0"/>
                <w:numId w:val="1"/>
              </w:numPr>
              <w:spacing w:after="0"/>
              <w:outlineLvl w:val="0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06590D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lastRenderedPageBreak/>
              <w:t>เจ้าหน้าที่สาธารณสุขผู้รับผิดชอบพื้นที่ รพ.สต./รพช./รพท./หน่วยบริการสาธารณสุขในพื้นที่นำข้อมูล</w:t>
            </w:r>
            <w:r w:rsidR="00816998" w:rsidRPr="0006590D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ผลการดำเนินงาน</w:t>
            </w:r>
            <w:r w:rsidRPr="0006590D">
              <w:rPr>
                <w:rFonts w:ascii="TH SarabunPSK" w:hAnsi="TH SarabunPSK" w:cs="TH SarabunPSK"/>
                <w:strike/>
                <w:color w:val="0070C0"/>
                <w:spacing w:val="-4"/>
                <w:sz w:val="32"/>
                <w:szCs w:val="32"/>
                <w:cs/>
              </w:rPr>
              <w:t xml:space="preserve">มาบันทึกลงในเว็บไซต์ฐานข้อมูล </w:t>
            </w:r>
            <w:r w:rsidRPr="0006590D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www.thaiphc.net </w:t>
            </w:r>
          </w:p>
          <w:p w14:paraId="01C42203" w14:textId="77777777" w:rsidR="000D4D0A" w:rsidRDefault="008D4E6F" w:rsidP="00816998">
            <w:pPr>
              <w:spacing w:after="0" w:line="276" w:lineRule="auto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06590D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    2. </w:t>
            </w:r>
            <w:proofErr w:type="spellStart"/>
            <w:r w:rsidRPr="0006590D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อส</w:t>
            </w:r>
            <w:proofErr w:type="spellEnd"/>
            <w:r w:rsidRPr="0006590D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ม. รายงานผลผ่าน </w:t>
            </w:r>
            <w:r w:rsidRPr="0006590D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Application “SMART </w:t>
            </w:r>
            <w:proofErr w:type="spellStart"/>
            <w:r w:rsidRPr="0006590D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อส</w:t>
            </w:r>
            <w:proofErr w:type="spellEnd"/>
            <w:r w:rsidRPr="0006590D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ม.</w:t>
            </w:r>
            <w:r w:rsidRPr="0006590D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 xml:space="preserve">” </w:t>
            </w:r>
            <w:r w:rsidRPr="0006590D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ด้วยตนเอง</w:t>
            </w:r>
          </w:p>
          <w:p w14:paraId="0A7958CD" w14:textId="23FA23F7" w:rsidR="0006590D" w:rsidRPr="0006590D" w:rsidRDefault="0006590D" w:rsidP="00816998">
            <w:pPr>
              <w:spacing w:after="0" w:line="276" w:lineRule="auto"/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</w:pPr>
            <w:r w:rsidRPr="0006590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จัดเก็บจากฐานข้อมูล </w:t>
            </w:r>
            <w:proofErr w:type="spellStart"/>
            <w:r w:rsidRPr="0006590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อส</w:t>
            </w:r>
            <w:proofErr w:type="spellEnd"/>
            <w:r w:rsidRPr="0006590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ม. </w:t>
            </w:r>
            <w:r w:rsidRPr="0006590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โดย </w:t>
            </w:r>
            <w:r w:rsidRPr="0006590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เจ้าหน้าที่สาธารณสุขผู้รับผิดชอบพื้นที่ รพ.สต./รพช./รพท./หน่วยบริการสาธารณสุขในพื้นที่นำข้อมูล</w:t>
            </w:r>
            <w:r w:rsidRPr="0006590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ผลการดำเนินงาน</w:t>
            </w:r>
            <w:r w:rsidRPr="0006590D"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  <w:cs/>
              </w:rPr>
              <w:t xml:space="preserve">มาบันทึกลงในเว็บไซต์ฐานข้อมูล </w:t>
            </w:r>
            <w:r w:rsidRPr="0006590D">
              <w:rPr>
                <w:rFonts w:ascii="TH SarabunPSK" w:hAnsi="TH SarabunPSK" w:cs="TH SarabunPSK"/>
                <w:color w:val="FF0000"/>
                <w:sz w:val="32"/>
                <w:szCs w:val="32"/>
              </w:rPr>
              <w:t>www.thaiphc.net</w:t>
            </w:r>
          </w:p>
        </w:tc>
      </w:tr>
      <w:tr w:rsidR="000D4D0A" w:rsidRPr="00047202" w14:paraId="70ADCD93" w14:textId="77777777" w:rsidTr="000F43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ECF" w14:textId="77777777" w:rsidR="000D4D0A" w:rsidRPr="00047202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แหล่งข้อมูล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57C3" w14:textId="77777777" w:rsidR="00CD2F26" w:rsidRPr="00047202" w:rsidRDefault="00CD2F26" w:rsidP="00816998">
            <w:pPr>
              <w:pStyle w:val="1"/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047202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1. สำนักงานสาธารณสุขจังหวัด </w:t>
            </w:r>
          </w:p>
          <w:p w14:paraId="54D7AA51" w14:textId="7626CB6C" w:rsidR="000D4D0A" w:rsidRPr="00047202" w:rsidRDefault="00CD2F26" w:rsidP="00816998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202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2. โรงพยาบาลส่งเสริมสุขภาพตำบล</w:t>
            </w:r>
          </w:p>
        </w:tc>
      </w:tr>
      <w:tr w:rsidR="000D4D0A" w:rsidRPr="00047202" w14:paraId="11FDCE88" w14:textId="77777777" w:rsidTr="000F43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AC" w14:textId="77777777" w:rsidR="000D4D0A" w:rsidRPr="00047202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EE74" w14:textId="2BDD123B" w:rsidR="000D4D0A" w:rsidRPr="00047202" w:rsidRDefault="00CA697C" w:rsidP="00816998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อส</w:t>
            </w:r>
            <w:proofErr w:type="spellEnd"/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ม. กลุ่มเป้าหมายมีศักยภาพเป็น </w:t>
            </w:r>
            <w:proofErr w:type="spellStart"/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อส</w:t>
            </w:r>
            <w:proofErr w:type="spellEnd"/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ม. หมอประจำบ้าน</w:t>
            </w:r>
          </w:p>
        </w:tc>
      </w:tr>
      <w:tr w:rsidR="000D4D0A" w:rsidRPr="00047202" w14:paraId="41A22AC2" w14:textId="77777777" w:rsidTr="000F43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95" w14:textId="77777777" w:rsidR="000D4D0A" w:rsidRPr="00047202" w:rsidRDefault="000D4D0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24B" w14:textId="4036AA71" w:rsidR="000D4D0A" w:rsidRPr="00047202" w:rsidRDefault="00CA697C" w:rsidP="00C2659C">
            <w:pPr>
              <w:tabs>
                <w:tab w:val="left" w:pos="2826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อส</w:t>
            </w:r>
            <w:proofErr w:type="spellEnd"/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ม. ที่ได้รับการ</w:t>
            </w:r>
            <w:r w:rsidR="00C2659C"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พัฒนาศักยภาพ</w:t>
            </w: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 </w:t>
            </w:r>
            <w:proofErr w:type="spellStart"/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อส</w:t>
            </w:r>
            <w:proofErr w:type="spellEnd"/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ม. หมอประจำบ้าน</w:t>
            </w:r>
          </w:p>
        </w:tc>
      </w:tr>
      <w:tr w:rsidR="00CA697C" w:rsidRPr="00047202" w14:paraId="7C20D166" w14:textId="77777777" w:rsidTr="000F43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A269" w14:textId="6A1A643B" w:rsidR="00CA697C" w:rsidRPr="00047202" w:rsidRDefault="00CA697C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6AAA" w14:textId="6EE44172" w:rsidR="00CA697C" w:rsidRPr="00047202" w:rsidRDefault="00CA697C" w:rsidP="00816998">
            <w:pPr>
              <w:tabs>
                <w:tab w:val="left" w:pos="2826"/>
              </w:tabs>
              <w:spacing w:after="0"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202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จำนวนผู้ป่วยกลุ่มเป้าหมายที่ได้รับการดูแลจาก </w:t>
            </w:r>
            <w:proofErr w:type="spellStart"/>
            <w:r w:rsidRPr="00047202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อส</w:t>
            </w:r>
            <w:proofErr w:type="spellEnd"/>
            <w:r w:rsidRPr="00047202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ม. หมอประจำบ้าน มีคุณภาพชีวิตที่ดี</w:t>
            </w:r>
          </w:p>
        </w:tc>
      </w:tr>
      <w:tr w:rsidR="00CA697C" w:rsidRPr="00047202" w14:paraId="4B35A6D9" w14:textId="77777777" w:rsidTr="000F43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DB6F" w14:textId="4C69BCA3" w:rsidR="00CA697C" w:rsidRPr="00047202" w:rsidRDefault="00CA697C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</w:t>
            </w: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1760" w14:textId="45AFB3D1" w:rsidR="00CA697C" w:rsidRPr="00047202" w:rsidRDefault="00CA697C" w:rsidP="00816998">
            <w:pPr>
              <w:tabs>
                <w:tab w:val="left" w:pos="2826"/>
              </w:tabs>
              <w:spacing w:after="0"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จำนวนผู้ป่วยกลุ่มเป้าหมาย</w:t>
            </w:r>
          </w:p>
        </w:tc>
      </w:tr>
      <w:tr w:rsidR="00CA697C" w:rsidRPr="00047202" w14:paraId="377E549B" w14:textId="77777777" w:rsidTr="000F43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135" w14:textId="77777777" w:rsidR="00CA697C" w:rsidRPr="00047202" w:rsidRDefault="00CA697C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3582" w14:textId="5F077667" w:rsidR="00CA697C" w:rsidRPr="00047202" w:rsidRDefault="00CA697C" w:rsidP="00816998">
            <w:pPr>
              <w:pStyle w:val="1"/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</w:t>
            </w: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proofErr w:type="spellStart"/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อส</w:t>
            </w:r>
            <w:proofErr w:type="spellEnd"/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ม. กลุ่มเป้าหมายมีศักยภาพเป็น </w:t>
            </w:r>
            <w:proofErr w:type="spellStart"/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อส</w:t>
            </w:r>
            <w:proofErr w:type="spellEnd"/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ม. หมอประจำบ้าน </w:t>
            </w:r>
          </w:p>
          <w:p w14:paraId="70872B89" w14:textId="0D5D5857" w:rsidR="00CA697C" w:rsidRPr="00047202" w:rsidRDefault="00CA697C" w:rsidP="00816998">
            <w:pPr>
              <w:pStyle w:val="1"/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</w:t>
            </w:r>
            <w:proofErr w:type="gramStart"/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=  (</w:t>
            </w:r>
            <w:proofErr w:type="gramEnd"/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รายการข้อมูล</w:t>
            </w: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รายการข้อมูล</w:t>
            </w: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  X 100</w:t>
            </w:r>
          </w:p>
          <w:p w14:paraId="445C5D73" w14:textId="7F8017A7" w:rsidR="00CA697C" w:rsidRPr="00047202" w:rsidRDefault="00CA697C" w:rsidP="00816998">
            <w:pPr>
              <w:pStyle w:val="1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047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ร้อยละของผู้ป่วยกลุ่มเป้าหมายที่ได้รับการดูแลจาก </w:t>
            </w:r>
            <w:proofErr w:type="spellStart"/>
            <w:r w:rsidRPr="00047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อส</w:t>
            </w:r>
            <w:proofErr w:type="spellEnd"/>
            <w:r w:rsidRPr="00047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ม. หมอประจำบ้าน </w:t>
            </w:r>
          </w:p>
          <w:p w14:paraId="47B9A1BB" w14:textId="36602243" w:rsidR="00CA697C" w:rsidRPr="00047202" w:rsidRDefault="00CA697C" w:rsidP="00CA697C">
            <w:pPr>
              <w:pStyle w:val="1"/>
              <w:spacing w:line="276" w:lineRule="auto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0472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047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มีคุณภาพชีวิตที่ดี</w:t>
            </w:r>
            <w:r w:rsidRPr="000472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=  (</w:t>
            </w: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รายการข้อมูล</w:t>
            </w: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3/</w:t>
            </w: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รายการข้อมูล</w:t>
            </w: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4)  X 100 </w:t>
            </w:r>
          </w:p>
        </w:tc>
      </w:tr>
      <w:tr w:rsidR="00CA697C" w:rsidRPr="00047202" w14:paraId="7BD3955D" w14:textId="77777777" w:rsidTr="000F43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7B4" w14:textId="77777777" w:rsidR="00CA697C" w:rsidRPr="00047202" w:rsidRDefault="00CA697C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C40" w14:textId="4C7755D3" w:rsidR="00CA697C" w:rsidRPr="00047202" w:rsidRDefault="00CA697C" w:rsidP="00816998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รายไตรมาส</w:t>
            </w:r>
          </w:p>
        </w:tc>
      </w:tr>
      <w:tr w:rsidR="00CA697C" w:rsidRPr="00047202" w14:paraId="745D70EC" w14:textId="77777777" w:rsidTr="000F43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9527" w:type="dxa"/>
            <w:gridSpan w:val="2"/>
          </w:tcPr>
          <w:p w14:paraId="7B9D4D29" w14:textId="6C5B7998" w:rsidR="00CA697C" w:rsidRPr="00047202" w:rsidRDefault="00CA697C" w:rsidP="001946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7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  <w:r w:rsidR="00056B9A" w:rsidRPr="00047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47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0472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24"/>
              <w:gridCol w:w="2324"/>
              <w:gridCol w:w="2324"/>
              <w:gridCol w:w="2324"/>
            </w:tblGrid>
            <w:tr w:rsidR="00CA697C" w:rsidRPr="00047202" w14:paraId="6900B9B2" w14:textId="77777777" w:rsidTr="0006590D">
              <w:tc>
                <w:tcPr>
                  <w:tcW w:w="2324" w:type="dxa"/>
                  <w:shd w:val="clear" w:color="auto" w:fill="auto"/>
                </w:tcPr>
                <w:p w14:paraId="5CA61A20" w14:textId="77777777" w:rsidR="00CA697C" w:rsidRPr="00047202" w:rsidRDefault="00CA697C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4720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24" w:type="dxa"/>
                  <w:shd w:val="clear" w:color="auto" w:fill="auto"/>
                </w:tcPr>
                <w:p w14:paraId="6B451DC1" w14:textId="77777777" w:rsidR="00CA697C" w:rsidRPr="00047202" w:rsidRDefault="00CA697C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4720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24" w:type="dxa"/>
                  <w:shd w:val="clear" w:color="auto" w:fill="auto"/>
                </w:tcPr>
                <w:p w14:paraId="5593770A" w14:textId="4505B9DE" w:rsidR="00CA697C" w:rsidRPr="00047202" w:rsidRDefault="00CA697C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4720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Pr="0004720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04720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324" w:type="dxa"/>
                  <w:shd w:val="clear" w:color="auto" w:fill="auto"/>
                </w:tcPr>
                <w:p w14:paraId="154A9347" w14:textId="07B84854" w:rsidR="00CA697C" w:rsidRPr="00047202" w:rsidRDefault="00CA697C" w:rsidP="001946C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4720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Pr="0004720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04720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CA697C" w:rsidRPr="00047202" w14:paraId="364ED597" w14:textId="77777777" w:rsidTr="0006590D">
              <w:tc>
                <w:tcPr>
                  <w:tcW w:w="2324" w:type="dxa"/>
                  <w:shd w:val="clear" w:color="auto" w:fill="auto"/>
                </w:tcPr>
                <w:p w14:paraId="494DA6EE" w14:textId="01C17D6C" w:rsidR="00CA697C" w:rsidRPr="0006590D" w:rsidRDefault="00CA697C" w:rsidP="004763EB">
                  <w:pPr>
                    <w:spacing w:after="0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06590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1. มีหลักสูตรการพัฒนา </w:t>
                  </w:r>
                  <w:r w:rsidRPr="0006590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br/>
                    <w:t xml:space="preserve">   </w:t>
                  </w:r>
                  <w:proofErr w:type="spellStart"/>
                  <w:r w:rsidRPr="0006590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อส</w:t>
                  </w:r>
                  <w:proofErr w:type="spellEnd"/>
                  <w:r w:rsidRPr="0006590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ม. หมอประจำบ้าน</w:t>
                  </w:r>
                </w:p>
                <w:p w14:paraId="52B5ECB0" w14:textId="77777777" w:rsidR="00CA697C" w:rsidRDefault="0006590D" w:rsidP="004763EB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</w:t>
                  </w:r>
                  <w:r w:rsidR="00CA697C" w:rsidRPr="0004720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. </w:t>
                  </w:r>
                  <w:r w:rsidR="00CA697C" w:rsidRPr="0004720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มีการชี้แจงแนวทางสู่</w:t>
                  </w:r>
                  <w:r w:rsidR="00CA697C" w:rsidRPr="0004720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  <w:r w:rsidR="005D3958" w:rsidRPr="0004720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  <w:r w:rsidR="00CA697C" w:rsidRPr="0004720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การปฏิบัติ</w:t>
                  </w:r>
                </w:p>
                <w:p w14:paraId="5BE0D6A0" w14:textId="2845F45B" w:rsidR="0006590D" w:rsidRPr="00047202" w:rsidRDefault="0006590D" w:rsidP="004763EB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6590D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2. อบรม</w:t>
                  </w:r>
                  <w:r w:rsidRPr="0006590D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Pr="0006590D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อส</w:t>
                  </w:r>
                  <w:proofErr w:type="spellEnd"/>
                  <w:r w:rsidRPr="0006590D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ม. หมอประจำ</w:t>
                  </w:r>
                  <w:r w:rsidRPr="0006590D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br/>
                    <w:t xml:space="preserve">   </w:t>
                  </w:r>
                  <w:r w:rsidRPr="0006590D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บ้าน</w:t>
                  </w:r>
                  <w:r w:rsidRPr="0006590D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 xml:space="preserve"> จำนวน</w:t>
                  </w:r>
                  <w:r w:rsidRPr="0006590D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r w:rsidRPr="0006590D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4</w:t>
                  </w:r>
                  <w:r w:rsidRPr="0006590D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0,000 คน</w:t>
                  </w:r>
                </w:p>
              </w:tc>
              <w:tc>
                <w:tcPr>
                  <w:tcW w:w="2324" w:type="dxa"/>
                  <w:shd w:val="clear" w:color="auto" w:fill="auto"/>
                </w:tcPr>
                <w:p w14:paraId="5B96A6B8" w14:textId="09808FD0" w:rsidR="00CA697C" w:rsidRPr="00047202" w:rsidRDefault="00CA697C" w:rsidP="004863DD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4720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มี อสม</w:t>
                  </w:r>
                  <w:r w:rsidRPr="0004720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. </w:t>
                  </w:r>
                  <w:r w:rsidR="00572ADB" w:rsidRPr="0004720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หมอประจำบ้าน </w:t>
                  </w:r>
                  <w:r w:rsidR="00DD1E60" w:rsidRPr="0006590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1</w:t>
                  </w:r>
                  <w:r w:rsidRPr="0006590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0,000 คน</w:t>
                  </w:r>
                  <w:r w:rsidR="0006590D" w:rsidRPr="0006590D">
                    <w:rPr>
                      <w:rFonts w:ascii="TH SarabunPSK" w:hAnsi="TH SarabunPSK" w:cs="TH SarabunPSK"/>
                      <w:color w:val="0070C0"/>
                      <w:sz w:val="32"/>
                      <w:szCs w:val="32"/>
                    </w:rPr>
                    <w:t xml:space="preserve"> </w:t>
                  </w:r>
                  <w:r w:rsidR="0006590D" w:rsidRPr="0006590D">
                    <w:rPr>
                      <w:rFonts w:ascii="TH SarabunPSK" w:hAnsi="TH SarabunPSK" w:cs="TH SarabunPSK"/>
                      <w:color w:val="FF0000"/>
                      <w:spacing w:val="-10"/>
                      <w:sz w:val="32"/>
                      <w:szCs w:val="32"/>
                      <w:cs/>
                    </w:rPr>
                    <w:t>80,000 คน</w:t>
                  </w:r>
                  <w:r w:rsidR="0006590D" w:rsidRPr="0006590D">
                    <w:rPr>
                      <w:rFonts w:ascii="TH SarabunPSK" w:hAnsi="TH SarabunPSK" w:cs="TH SarabunPSK" w:hint="cs"/>
                      <w:color w:val="FF0000"/>
                      <w:spacing w:val="-10"/>
                      <w:sz w:val="32"/>
                      <w:szCs w:val="32"/>
                      <w:cs/>
                    </w:rPr>
                    <w:t xml:space="preserve"> (สะสม)</w:t>
                  </w:r>
                </w:p>
              </w:tc>
              <w:tc>
                <w:tcPr>
                  <w:tcW w:w="2324" w:type="dxa"/>
                  <w:shd w:val="clear" w:color="auto" w:fill="auto"/>
                </w:tcPr>
                <w:p w14:paraId="2B3E2227" w14:textId="77777777" w:rsidR="00FF4ECC" w:rsidRPr="0006590D" w:rsidRDefault="00FF4ECC" w:rsidP="00FF4ECC">
                  <w:pPr>
                    <w:spacing w:after="0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06590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1. มี </w:t>
                  </w:r>
                  <w:proofErr w:type="spellStart"/>
                  <w:r w:rsidRPr="0006590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อส</w:t>
                  </w:r>
                  <w:proofErr w:type="spellEnd"/>
                  <w:r w:rsidRPr="0006590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ม. หมอประจำบ้าน 80,000 คน (สะสม)</w:t>
                  </w:r>
                </w:p>
                <w:p w14:paraId="3D86BE94" w14:textId="09B0FDED" w:rsidR="00CA697C" w:rsidRPr="00047202" w:rsidRDefault="00FF4ECC" w:rsidP="00FF4ECC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6590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2.</w:t>
                  </w:r>
                  <w:r w:rsidRPr="0006590D">
                    <w:rPr>
                      <w:rFonts w:ascii="TH SarabunPSK" w:hAnsi="TH SarabunPSK" w:cs="TH SarabunPSK"/>
                      <w:color w:val="0070C0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Pr="0004720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อส</w:t>
                  </w:r>
                  <w:proofErr w:type="spellEnd"/>
                  <w:r w:rsidRPr="0004720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ม. กลุ่มเป้าหมายมีศักยภาพเป็น </w:t>
                  </w:r>
                  <w:proofErr w:type="spellStart"/>
                  <w:r w:rsidRPr="0004720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อส</w:t>
                  </w:r>
                  <w:proofErr w:type="spellEnd"/>
                  <w:r w:rsidRPr="0004720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ม. หมอประจำบ้าน ร้อยละ 70</w:t>
                  </w:r>
                </w:p>
              </w:tc>
              <w:tc>
                <w:tcPr>
                  <w:tcW w:w="2324" w:type="dxa"/>
                  <w:shd w:val="clear" w:color="auto" w:fill="auto"/>
                </w:tcPr>
                <w:p w14:paraId="2287268F" w14:textId="77777777" w:rsidR="0006590D" w:rsidRPr="0006590D" w:rsidRDefault="00572ADB" w:rsidP="004763EB">
                  <w:pPr>
                    <w:spacing w:after="0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06590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ผู้ป่วยกลุ่มเป้าหมายมีคุณภาพชีวิตที่ดี</w:t>
                  </w:r>
                </w:p>
                <w:p w14:paraId="63F5E80C" w14:textId="77777777" w:rsidR="00572ADB" w:rsidRDefault="00572ADB" w:rsidP="004763EB">
                  <w:pPr>
                    <w:spacing w:after="0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06590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 ร้อยละ 70</w:t>
                  </w:r>
                </w:p>
                <w:p w14:paraId="754A1685" w14:textId="6BD3F816" w:rsidR="0006590D" w:rsidRPr="00047202" w:rsidRDefault="0006590D" w:rsidP="0006590D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6590D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ผู้ป่วยกลุ่มเป้าหมาย</w:t>
                  </w:r>
                  <w:r w:rsidRPr="0006590D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 xml:space="preserve">ที่ได้รับการดูแลจาก </w:t>
                  </w:r>
                  <w:proofErr w:type="spellStart"/>
                  <w:r w:rsidRPr="0006590D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อส</w:t>
                  </w:r>
                  <w:proofErr w:type="spellEnd"/>
                  <w:r w:rsidRPr="0006590D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ม. หมอประจำบ้านมีคุณภาพชีวิตที่ดี อย่างน้อยร้อยละ 70</w:t>
                  </w:r>
                </w:p>
              </w:tc>
            </w:tr>
          </w:tbl>
          <w:p w14:paraId="3F211CDF" w14:textId="77777777" w:rsidR="00CA697C" w:rsidRPr="00047202" w:rsidRDefault="00CA697C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A697C" w:rsidRPr="00047202" w14:paraId="5B27EFEE" w14:textId="77777777" w:rsidTr="000F43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CBD" w14:textId="77777777" w:rsidR="00CA697C" w:rsidRPr="00047202" w:rsidRDefault="00CA697C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8402" w14:textId="2F33FD58" w:rsidR="00CA697C" w:rsidRPr="00047202" w:rsidRDefault="00CA697C" w:rsidP="00B43D58">
            <w:pPr>
              <w:pStyle w:val="1"/>
              <w:jc w:val="thaiDistribute"/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</w:rPr>
            </w:pPr>
            <w:r w:rsidRPr="00047202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</w:rPr>
              <w:t xml:space="preserve"> เปรียบเทียบกับค่าเป้าหมายที่กำหนด</w:t>
            </w:r>
            <w:r w:rsidRPr="0004720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</w:p>
        </w:tc>
      </w:tr>
      <w:tr w:rsidR="00CA697C" w:rsidRPr="00047202" w14:paraId="4F9BC50F" w14:textId="77777777" w:rsidTr="000F4389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7F0" w14:textId="77777777" w:rsidR="00CA697C" w:rsidRPr="00047202" w:rsidRDefault="00CA697C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D701" w14:textId="46CB139A" w:rsidR="00CA697C" w:rsidRPr="00047202" w:rsidRDefault="00CA697C" w:rsidP="004763EB">
            <w:pPr>
              <w:pStyle w:val="1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472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04720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แนวทางการดำเนินงาน</w:t>
            </w:r>
          </w:p>
          <w:p w14:paraId="4453241E" w14:textId="77777777" w:rsidR="00CA697C" w:rsidRPr="00047202" w:rsidRDefault="00CA697C" w:rsidP="004763EB">
            <w:pPr>
              <w:pStyle w:val="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2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04720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หลักสูตร </w:t>
            </w:r>
            <w:proofErr w:type="spellStart"/>
            <w:r w:rsidRPr="0004720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อส</w:t>
            </w:r>
            <w:proofErr w:type="spellEnd"/>
            <w:r w:rsidRPr="0004720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ม. เป็นหมอประจำบ้าน</w:t>
            </w:r>
          </w:p>
          <w:p w14:paraId="40297683" w14:textId="77777777" w:rsidR="00CA697C" w:rsidRPr="00047202" w:rsidRDefault="00CA697C" w:rsidP="00B43D58">
            <w:pPr>
              <w:pStyle w:val="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472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ฐานข้อมูล </w:t>
            </w:r>
            <w:proofErr w:type="spellStart"/>
            <w:r w:rsidRPr="00047202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0472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หมอประจำบ้าน บนเว็บไซต์ </w:t>
            </w:r>
            <w:hyperlink r:id="rId8" w:history="1">
              <w:r w:rsidRPr="00047202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www.thaiphc.net</w:t>
              </w:r>
            </w:hyperlink>
            <w:r w:rsidRPr="0004720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109C19F0" w14:textId="57136039" w:rsidR="00CA697C" w:rsidRPr="00047202" w:rsidRDefault="00CA697C" w:rsidP="00E2497B">
            <w:pPr>
              <w:pStyle w:val="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72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047202">
              <w:rPr>
                <w:rFonts w:ascii="TH SarabunPSK" w:hAnsi="TH SarabunPSK" w:cs="TH SarabunPSK"/>
                <w:sz w:val="32"/>
                <w:szCs w:val="32"/>
              </w:rPr>
              <w:t xml:space="preserve">Application “SMART </w:t>
            </w:r>
            <w:proofErr w:type="spellStart"/>
            <w:r w:rsidRPr="00047202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047202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47202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</w:tr>
      <w:tr w:rsidR="00CA697C" w:rsidRPr="00047202" w14:paraId="4C36F6AB" w14:textId="77777777" w:rsidTr="000F4389">
        <w:trPr>
          <w:trHeight w:val="10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51F" w14:textId="77777777" w:rsidR="00CA697C" w:rsidRPr="00047202" w:rsidRDefault="00CA697C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58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0"/>
              <w:gridCol w:w="958"/>
              <w:gridCol w:w="1176"/>
              <w:gridCol w:w="1134"/>
              <w:gridCol w:w="1066"/>
            </w:tblGrid>
            <w:tr w:rsidR="00CA697C" w:rsidRPr="00047202" w14:paraId="3D9C0EBA" w14:textId="77777777" w:rsidTr="000F4389">
              <w:trPr>
                <w:jc w:val="center"/>
              </w:trPr>
              <w:tc>
                <w:tcPr>
                  <w:tcW w:w="2250" w:type="dxa"/>
                  <w:vMerge w:val="restart"/>
                  <w:vAlign w:val="center"/>
                </w:tcPr>
                <w:p w14:paraId="2942537B" w14:textId="77777777" w:rsidR="00CA697C" w:rsidRPr="00047202" w:rsidRDefault="00CA697C" w:rsidP="00FD5F1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4720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958" w:type="dxa"/>
                  <w:vMerge w:val="restart"/>
                </w:tcPr>
                <w:p w14:paraId="70895884" w14:textId="77777777" w:rsidR="00CA697C" w:rsidRPr="00047202" w:rsidRDefault="00CA697C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04720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3376" w:type="dxa"/>
                  <w:gridSpan w:val="3"/>
                  <w:vAlign w:val="center"/>
                </w:tcPr>
                <w:p w14:paraId="6015C10E" w14:textId="77777777" w:rsidR="00CA697C" w:rsidRPr="00047202" w:rsidRDefault="00CA697C" w:rsidP="000F438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4720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CA697C" w:rsidRPr="00047202" w14:paraId="6DD903DD" w14:textId="77777777" w:rsidTr="000F4389">
              <w:trPr>
                <w:jc w:val="center"/>
              </w:trPr>
              <w:tc>
                <w:tcPr>
                  <w:tcW w:w="2250" w:type="dxa"/>
                  <w:vMerge/>
                </w:tcPr>
                <w:p w14:paraId="26EDCAD7" w14:textId="77777777" w:rsidR="00CA697C" w:rsidRPr="00047202" w:rsidRDefault="00CA697C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58" w:type="dxa"/>
                  <w:vMerge/>
                </w:tcPr>
                <w:p w14:paraId="0B8B68B5" w14:textId="77777777" w:rsidR="00CA697C" w:rsidRPr="00047202" w:rsidRDefault="00CA697C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76" w:type="dxa"/>
                </w:tcPr>
                <w:p w14:paraId="7E3CAFFB" w14:textId="7B5626BF" w:rsidR="00CA697C" w:rsidRPr="00047202" w:rsidRDefault="00CA697C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4720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04720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134" w:type="dxa"/>
                </w:tcPr>
                <w:p w14:paraId="79383447" w14:textId="70F2D295" w:rsidR="00CA697C" w:rsidRPr="00047202" w:rsidRDefault="00CA697C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4720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04720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066" w:type="dxa"/>
                </w:tcPr>
                <w:p w14:paraId="7C3A90FC" w14:textId="6D120837" w:rsidR="00CA697C" w:rsidRPr="00047202" w:rsidRDefault="00CA697C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4720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04720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62</w:t>
                  </w:r>
                </w:p>
              </w:tc>
            </w:tr>
            <w:tr w:rsidR="00CA697C" w:rsidRPr="00047202" w14:paraId="6E1C0BE2" w14:textId="77777777" w:rsidTr="000F4389">
              <w:trPr>
                <w:jc w:val="center"/>
              </w:trPr>
              <w:tc>
                <w:tcPr>
                  <w:tcW w:w="2250" w:type="dxa"/>
                </w:tcPr>
                <w:p w14:paraId="397619EA" w14:textId="3C9A1AD4" w:rsidR="00CA697C" w:rsidRPr="00047202" w:rsidRDefault="00CA697C" w:rsidP="004763EB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4720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ร้อยละของผู้ป่วยกลุ่มเป้าหมายที่ได้รับการดูแลจาก </w:t>
                  </w:r>
                  <w:proofErr w:type="spellStart"/>
                  <w:r w:rsidRPr="0004720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อส</w:t>
                  </w:r>
                  <w:proofErr w:type="spellEnd"/>
                  <w:r w:rsidRPr="0004720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ม. หมอประจำบ้าน มีคุณภาพชีวิตที่ดี</w:t>
                  </w:r>
                </w:p>
              </w:tc>
              <w:tc>
                <w:tcPr>
                  <w:tcW w:w="958" w:type="dxa"/>
                </w:tcPr>
                <w:p w14:paraId="02CCFDC1" w14:textId="683FEEBD" w:rsidR="00CA697C" w:rsidRPr="00047202" w:rsidRDefault="00CA697C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4720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176" w:type="dxa"/>
                </w:tcPr>
                <w:p w14:paraId="0D2F7D21" w14:textId="41E45190" w:rsidR="00CA697C" w:rsidRPr="00047202" w:rsidRDefault="00CA697C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47202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14:paraId="71E00E50" w14:textId="6F19D335" w:rsidR="00CA697C" w:rsidRPr="00047202" w:rsidRDefault="00CA697C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47202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066" w:type="dxa"/>
                </w:tcPr>
                <w:p w14:paraId="3B921428" w14:textId="4CC8868C" w:rsidR="00CA697C" w:rsidRPr="00047202" w:rsidRDefault="00CA697C" w:rsidP="001946C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47202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</w:tbl>
          <w:p w14:paraId="4500D6A3" w14:textId="74001A1D" w:rsidR="00CA697C" w:rsidRPr="00047202" w:rsidRDefault="00CA697C" w:rsidP="001946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7202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047202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เนื่องจากเป็นตัวชี้วัดใหม่ จึงไม่มีข้อมูลพื้นฐาน(</w:t>
            </w:r>
            <w:r w:rsidRPr="00047202">
              <w:rPr>
                <w:rFonts w:ascii="TH SarabunPSK" w:hAnsi="TH SarabunPSK" w:cs="TH SarabunPSK"/>
                <w:sz w:val="32"/>
                <w:szCs w:val="32"/>
              </w:rPr>
              <w:t>Baseline)</w:t>
            </w:r>
          </w:p>
        </w:tc>
      </w:tr>
      <w:tr w:rsidR="00CA697C" w:rsidRPr="00047202" w14:paraId="14E4EFA3" w14:textId="77777777" w:rsidTr="000F43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496" w14:textId="65EDFE64" w:rsidR="00CA697C" w:rsidRPr="00047202" w:rsidRDefault="009C7F0F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A697C"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22656FDC" w14:textId="77777777" w:rsidR="00CA697C" w:rsidRPr="00047202" w:rsidRDefault="00CA697C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3B10" w14:textId="77777777" w:rsidR="00CA697C" w:rsidRPr="00047202" w:rsidRDefault="00CA697C" w:rsidP="001946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ชื่อ </w:t>
            </w: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นัต</w:t>
            </w:r>
            <w:proofErr w:type="spellEnd"/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ถะวุฒิ</w:t>
            </w: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ภิรมย์ไทย</w:t>
            </w: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  <w:p w14:paraId="28811E05" w14:textId="6C68591D" w:rsidR="00CA697C" w:rsidRPr="00047202" w:rsidRDefault="00CA697C" w:rsidP="001946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ผู้อำนวยการกองสนับสนุนสุขภาพภาคประชาชน</w:t>
            </w:r>
          </w:p>
          <w:p w14:paraId="7D3418FB" w14:textId="77777777" w:rsidR="000F4389" w:rsidRDefault="00CA697C" w:rsidP="001946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โทรศัพท์ที่ทำงาน</w:t>
            </w: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:</w:t>
            </w: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1343BA"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02 193 7000 ต่อ 18724 </w:t>
            </w:r>
          </w:p>
          <w:p w14:paraId="7C696A26" w14:textId="06FFC1B9" w:rsidR="00CA697C" w:rsidRPr="00047202" w:rsidRDefault="000F4389" w:rsidP="001946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</w:t>
            </w:r>
            <w:r w:rsidR="00CA697C"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โทรศัพท์มือถือ</w:t>
            </w:r>
            <w:r w:rsidR="00CA697C"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: </w:t>
            </w:r>
            <w:r w:rsidR="001343BA"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081-8955723</w:t>
            </w:r>
          </w:p>
          <w:p w14:paraId="731A26D1" w14:textId="370F475F" w:rsidR="00CA697C" w:rsidRPr="00047202" w:rsidRDefault="00CA697C" w:rsidP="001946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โทรสาร</w:t>
            </w: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:</w:t>
            </w:r>
            <w:r w:rsidR="001343BA"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02</w:t>
            </w:r>
            <w:r w:rsidR="00CD33F0"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149 5645</w:t>
            </w: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CD33F0"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E-mail</w:t>
            </w: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7202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CD33F0" w:rsidRPr="000472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C79BD" w:rsidRPr="00047202">
              <w:rPr>
                <w:rFonts w:ascii="TH SarabunPSK" w:hAnsi="TH SarabunPSK" w:cs="TH SarabunPSK"/>
                <w:sz w:val="32"/>
                <w:szCs w:val="32"/>
              </w:rPr>
              <w:t>natwutp@gmail.com</w:t>
            </w:r>
          </w:p>
          <w:p w14:paraId="4D50193C" w14:textId="3698C3DB" w:rsidR="00CA697C" w:rsidRPr="00047202" w:rsidRDefault="00056B9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</w:t>
            </w:r>
            <w:r w:rsidR="00CA697C"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สถานที่ทำงาน</w:t>
            </w:r>
            <w:r w:rsidR="001343BA"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343BA"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กองสนับสนุนสุขภาพภาคประชาชน กรมสนับสนุนบริการสุขภาพ</w:t>
            </w:r>
          </w:p>
        </w:tc>
      </w:tr>
      <w:tr w:rsidR="00CA697C" w:rsidRPr="00047202" w14:paraId="5CB0F42A" w14:textId="77777777" w:rsidTr="000F43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5B7" w14:textId="77777777" w:rsidR="00CA697C" w:rsidRPr="00047202" w:rsidRDefault="00CA697C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37E43B7B" w14:textId="77777777" w:rsidR="00CA697C" w:rsidRPr="00047202" w:rsidRDefault="00CA697C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A5CA" w14:textId="4C016D3F" w:rsidR="00CA697C" w:rsidRPr="00047202" w:rsidRDefault="00056B9A" w:rsidP="001946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CA697C"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</w:t>
            </w:r>
            <w:r w:rsidR="00CA697C"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นาง</w:t>
            </w:r>
            <w:proofErr w:type="spellStart"/>
            <w:r w:rsidR="00CA697C"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ศุ</w:t>
            </w:r>
            <w:proofErr w:type="spellEnd"/>
            <w:r w:rsidR="00CA697C"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ภัค</w:t>
            </w:r>
            <w:proofErr w:type="spellStart"/>
            <w:r w:rsidR="00CA697C"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ชญา</w:t>
            </w:r>
            <w:proofErr w:type="spellEnd"/>
            <w:r w:rsidR="00CA697C"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</w:t>
            </w:r>
            <w:proofErr w:type="spellStart"/>
            <w:r w:rsidR="00CA697C"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ภวัง</w:t>
            </w:r>
            <w:proofErr w:type="spellEnd"/>
            <w:r w:rsidR="00CA697C"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คะรัต </w:t>
            </w:r>
            <w:r w:rsidR="00CA697C"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  <w:p w14:paraId="49CABAE5" w14:textId="1954244D" w:rsidR="00CA697C" w:rsidRPr="00047202" w:rsidRDefault="00056B9A" w:rsidP="001946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CA697C"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="00CA697C"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หัวหน้ากลุ่มพัฒนาการมีส่วนร่วม กองสนับสนุนสุขภาพภาคประชาชน</w:t>
            </w:r>
          </w:p>
          <w:p w14:paraId="0170BB89" w14:textId="0C481871" w:rsidR="00CA697C" w:rsidRPr="00047202" w:rsidRDefault="00056B9A" w:rsidP="001946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CA697C"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โทรศัพท์ที่ทำงาน </w:t>
            </w:r>
            <w:r w:rsidR="00CA697C"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: 02 193 7000 ต่อ 18740</w:t>
            </w:r>
            <w:r w:rsidR="00CA697C"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CA697C"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โทรศัพท์มือถือ :</w:t>
            </w:r>
            <w:r w:rsidR="00CA697C"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084-3614662</w:t>
            </w:r>
          </w:p>
          <w:p w14:paraId="5CD7302A" w14:textId="4FD7DC9A" w:rsidR="00CA697C" w:rsidRPr="00047202" w:rsidRDefault="00056B9A" w:rsidP="001946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CA697C"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โทรสาร</w:t>
            </w:r>
            <w:r w:rsidR="00CA697C"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:</w:t>
            </w: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02149 5645</w:t>
            </w:r>
            <w:r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CA697C"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="00CA697C"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E-mail </w:t>
            </w:r>
            <w:r w:rsidR="00CA697C" w:rsidRPr="000472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CA697C" w:rsidRPr="0004720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47202">
              <w:rPr>
                <w:rFonts w:ascii="TH SarabunPSK" w:hAnsi="TH SarabunPSK" w:cs="TH SarabunPSK"/>
                <w:sz w:val="32"/>
                <w:szCs w:val="32"/>
              </w:rPr>
              <w:t>cherryphc@gmail.com</w:t>
            </w:r>
          </w:p>
          <w:p w14:paraId="465F9A58" w14:textId="2736E613" w:rsidR="00CA697C" w:rsidRPr="00047202" w:rsidRDefault="00056B9A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CA697C"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สถานที่ทำงาน </w:t>
            </w:r>
            <w:r w:rsidR="00CA697C" w:rsidRPr="000472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กองสนับสนุนสุขภาพภาคประชาชน กรมสนับสนุนบริการสุขภาพ</w:t>
            </w:r>
          </w:p>
        </w:tc>
      </w:tr>
      <w:tr w:rsidR="00CA697C" w:rsidRPr="00047202" w14:paraId="41FA3FB5" w14:textId="77777777" w:rsidTr="000F43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311" w14:textId="77777777" w:rsidR="00CA697C" w:rsidRPr="00047202" w:rsidRDefault="00CA697C" w:rsidP="001946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472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09C1" w14:textId="24BDE711" w:rsidR="00CA697C" w:rsidRPr="0006590D" w:rsidRDefault="00056B9A" w:rsidP="002E4E29">
            <w:pPr>
              <w:spacing w:after="0" w:line="240" w:lineRule="auto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06590D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  </w:t>
            </w:r>
            <w:r w:rsidR="00CA697C" w:rsidRPr="0006590D">
              <w:rPr>
                <w:rFonts w:ascii="TH SarabunPSK" w:hAnsi="TH SarabunPSK" w:cs="TH SarabunPSK"/>
                <w:b/>
                <w:bCs/>
                <w:strike/>
                <w:color w:val="0070C0"/>
                <w:sz w:val="32"/>
                <w:szCs w:val="32"/>
                <w:cs/>
              </w:rPr>
              <w:t>ชื่อ</w:t>
            </w:r>
            <w:r w:rsidR="00CA697C" w:rsidRPr="0006590D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 นางสาวรตี สงวนรัตน์</w:t>
            </w:r>
            <w:r w:rsidR="00CA697C" w:rsidRPr="0006590D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ab/>
            </w:r>
            <w:r w:rsidRPr="0006590D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 </w:t>
            </w:r>
            <w:r w:rsidR="00CA697C" w:rsidRPr="0006590D">
              <w:rPr>
                <w:rFonts w:ascii="TH SarabunPSK" w:hAnsi="TH SarabunPSK" w:cs="TH SarabunPSK"/>
                <w:b/>
                <w:bCs/>
                <w:strike/>
                <w:color w:val="0070C0"/>
                <w:sz w:val="32"/>
                <w:szCs w:val="32"/>
                <w:cs/>
              </w:rPr>
              <w:t>ตำแหน่ง</w:t>
            </w:r>
            <w:r w:rsidR="00CA697C" w:rsidRPr="0006590D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 นักวิชาการส</w:t>
            </w:r>
            <w:r w:rsidRPr="0006590D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าธา</w:t>
            </w:r>
            <w:r w:rsidR="00CA697C" w:rsidRPr="0006590D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รณสุขชำนาญการ</w:t>
            </w:r>
          </w:p>
          <w:p w14:paraId="337600EA" w14:textId="245638BD" w:rsidR="00CA697C" w:rsidRPr="0006590D" w:rsidRDefault="00056B9A" w:rsidP="002E4E29">
            <w:pPr>
              <w:spacing w:after="0" w:line="240" w:lineRule="auto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06590D">
              <w:rPr>
                <w:rFonts w:ascii="TH SarabunPSK" w:hAnsi="TH SarabunPSK" w:cs="TH SarabunPSK"/>
                <w:b/>
                <w:bCs/>
                <w:strike/>
                <w:color w:val="0070C0"/>
                <w:sz w:val="32"/>
                <w:szCs w:val="32"/>
                <w:cs/>
              </w:rPr>
              <w:t xml:space="preserve">  </w:t>
            </w:r>
            <w:r w:rsidR="00CA697C" w:rsidRPr="0006590D">
              <w:rPr>
                <w:rFonts w:ascii="TH SarabunPSK" w:hAnsi="TH SarabunPSK" w:cs="TH SarabunPSK"/>
                <w:b/>
                <w:bCs/>
                <w:strike/>
                <w:color w:val="0070C0"/>
                <w:sz w:val="32"/>
                <w:szCs w:val="32"/>
                <w:cs/>
              </w:rPr>
              <w:t>โทรศัพท์ที่ทำงาน :</w:t>
            </w:r>
            <w:r w:rsidR="00CA697C" w:rsidRPr="0006590D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 02 193 7000 ต่อ 18740</w:t>
            </w:r>
            <w:r w:rsidR="00CA697C" w:rsidRPr="0006590D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ab/>
              <w:t xml:space="preserve"> </w:t>
            </w:r>
          </w:p>
          <w:p w14:paraId="56407AE7" w14:textId="77777777" w:rsidR="00CA697C" w:rsidRDefault="00056B9A" w:rsidP="001946C8">
            <w:pPr>
              <w:spacing w:after="0" w:line="240" w:lineRule="auto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06590D">
              <w:rPr>
                <w:rFonts w:ascii="TH SarabunPSK" w:hAnsi="TH SarabunPSK" w:cs="TH SarabunPSK"/>
                <w:b/>
                <w:bCs/>
                <w:strike/>
                <w:color w:val="0070C0"/>
                <w:sz w:val="32"/>
                <w:szCs w:val="32"/>
                <w:cs/>
              </w:rPr>
              <w:t xml:space="preserve">  </w:t>
            </w:r>
            <w:r w:rsidR="00CA697C" w:rsidRPr="0006590D">
              <w:rPr>
                <w:rFonts w:ascii="TH SarabunPSK" w:hAnsi="TH SarabunPSK" w:cs="TH SarabunPSK"/>
                <w:b/>
                <w:bCs/>
                <w:strike/>
                <w:color w:val="0070C0"/>
                <w:sz w:val="32"/>
                <w:szCs w:val="32"/>
                <w:cs/>
              </w:rPr>
              <w:t xml:space="preserve">สถานที่ทำงาน </w:t>
            </w:r>
            <w:r w:rsidR="00CA697C" w:rsidRPr="0006590D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กองสนับสนุนสุขภาพภาคประชาชน กรมสนับสนุนบริการสุขภาพ</w:t>
            </w:r>
          </w:p>
          <w:p w14:paraId="02B7D24E" w14:textId="1D23DFD6" w:rsidR="0006590D" w:rsidRPr="0006590D" w:rsidRDefault="0006590D" w:rsidP="0006590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6590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lastRenderedPageBreak/>
              <w:t>ชื่อ</w:t>
            </w:r>
            <w:r w:rsidRPr="0006590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นายสมภพ</w:t>
            </w:r>
            <w:r w:rsidRPr="0006590D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06590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อาจชนะศึก  </w:t>
            </w:r>
            <w:r w:rsidRPr="0006590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ตำแหน่ง</w:t>
            </w:r>
            <w:r w:rsidRPr="0006590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06590D"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  <w:cs/>
              </w:rPr>
              <w:t>นักวิชาการสาธารณสุขชำนาญการพิเศษ</w:t>
            </w:r>
          </w:p>
          <w:p w14:paraId="610B9A67" w14:textId="624365E3" w:rsidR="0006590D" w:rsidRPr="0006590D" w:rsidRDefault="0006590D" w:rsidP="0006590D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6590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โทรศัพท์ที่ทำงาน :</w:t>
            </w:r>
            <w:r w:rsidRPr="0006590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02 193 7000 ต่อ 18740</w:t>
            </w:r>
            <w:r w:rsidRPr="0006590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 xml:space="preserve"> </w:t>
            </w:r>
          </w:p>
          <w:p w14:paraId="03146F30" w14:textId="35AADCB2" w:rsidR="0006590D" w:rsidRPr="00047202" w:rsidRDefault="0006590D" w:rsidP="0006590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90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สถานที่ทำงาน</w:t>
            </w:r>
            <w:r w:rsidRPr="0006590D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06590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กองสนับสนุนสุขภาพภาคประชาชน กรมสนับสนุนบริการสุขภาพ</w:t>
            </w:r>
          </w:p>
        </w:tc>
      </w:tr>
    </w:tbl>
    <w:p w14:paraId="386AD03C" w14:textId="77777777" w:rsidR="00D211B7" w:rsidRPr="00047202" w:rsidRDefault="00C54816" w:rsidP="00056B9A">
      <w:pPr>
        <w:rPr>
          <w:rFonts w:ascii="TH SarabunPSK" w:hAnsi="TH SarabunPSK" w:cs="TH SarabunPSK"/>
          <w:sz w:val="32"/>
          <w:szCs w:val="32"/>
        </w:rPr>
      </w:pPr>
    </w:p>
    <w:sectPr w:rsidR="00D211B7" w:rsidRPr="00047202" w:rsidSect="000F43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25CCF" w14:textId="77777777" w:rsidR="00C54816" w:rsidRDefault="00C54816" w:rsidP="00A84C29">
      <w:pPr>
        <w:spacing w:after="0" w:line="240" w:lineRule="auto"/>
      </w:pPr>
      <w:r>
        <w:separator/>
      </w:r>
    </w:p>
  </w:endnote>
  <w:endnote w:type="continuationSeparator" w:id="0">
    <w:p w14:paraId="44438D33" w14:textId="77777777" w:rsidR="00C54816" w:rsidRDefault="00C54816" w:rsidP="00A8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A8FBA" w14:textId="77777777" w:rsidR="00A84C29" w:rsidRDefault="00A84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E364E" w14:textId="77777777" w:rsidR="00A84C29" w:rsidRDefault="00A84C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4C665" w14:textId="77777777" w:rsidR="00A84C29" w:rsidRDefault="00A84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0D939" w14:textId="77777777" w:rsidR="00C54816" w:rsidRDefault="00C54816" w:rsidP="00A84C29">
      <w:pPr>
        <w:spacing w:after="0" w:line="240" w:lineRule="auto"/>
      </w:pPr>
      <w:r>
        <w:separator/>
      </w:r>
    </w:p>
  </w:footnote>
  <w:footnote w:type="continuationSeparator" w:id="0">
    <w:p w14:paraId="08926AB8" w14:textId="77777777" w:rsidR="00C54816" w:rsidRDefault="00C54816" w:rsidP="00A84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A21A0" w14:textId="77777777" w:rsidR="00A84C29" w:rsidRDefault="00A84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CE0BF" w14:textId="4858852E" w:rsidR="00A84C29" w:rsidRDefault="00A84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9DBE7" w14:textId="77777777" w:rsidR="00A84C29" w:rsidRDefault="00A84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D75BD"/>
    <w:multiLevelType w:val="hybridMultilevel"/>
    <w:tmpl w:val="11D46272"/>
    <w:lvl w:ilvl="0" w:tplc="BEEE2468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0A"/>
    <w:rsid w:val="00047202"/>
    <w:rsid w:val="00056B9A"/>
    <w:rsid w:val="0006590D"/>
    <w:rsid w:val="000A320A"/>
    <w:rsid w:val="000B0F0C"/>
    <w:rsid w:val="000D4D0A"/>
    <w:rsid w:val="000E7DD0"/>
    <w:rsid w:val="000F2A66"/>
    <w:rsid w:val="000F4389"/>
    <w:rsid w:val="001343BA"/>
    <w:rsid w:val="00175EF3"/>
    <w:rsid w:val="001B7284"/>
    <w:rsid w:val="00241583"/>
    <w:rsid w:val="002A349A"/>
    <w:rsid w:val="002B6FB6"/>
    <w:rsid w:val="002D2CF1"/>
    <w:rsid w:val="0032177B"/>
    <w:rsid w:val="00337F07"/>
    <w:rsid w:val="003E1664"/>
    <w:rsid w:val="003E329D"/>
    <w:rsid w:val="00461B86"/>
    <w:rsid w:val="004763EB"/>
    <w:rsid w:val="004863DD"/>
    <w:rsid w:val="00572ADB"/>
    <w:rsid w:val="00583EC6"/>
    <w:rsid w:val="005C4425"/>
    <w:rsid w:val="005D3958"/>
    <w:rsid w:val="005D5584"/>
    <w:rsid w:val="00675FD2"/>
    <w:rsid w:val="006C79BD"/>
    <w:rsid w:val="006E20C7"/>
    <w:rsid w:val="00735370"/>
    <w:rsid w:val="007915F7"/>
    <w:rsid w:val="00797256"/>
    <w:rsid w:val="007A3135"/>
    <w:rsid w:val="007A347C"/>
    <w:rsid w:val="00816998"/>
    <w:rsid w:val="008513A6"/>
    <w:rsid w:val="008D4E6F"/>
    <w:rsid w:val="00921DD2"/>
    <w:rsid w:val="009525B4"/>
    <w:rsid w:val="009A1149"/>
    <w:rsid w:val="009C7F0F"/>
    <w:rsid w:val="00A1575E"/>
    <w:rsid w:val="00A83A5D"/>
    <w:rsid w:val="00A84C29"/>
    <w:rsid w:val="00B43D58"/>
    <w:rsid w:val="00B818FD"/>
    <w:rsid w:val="00BA2479"/>
    <w:rsid w:val="00BB1DFD"/>
    <w:rsid w:val="00C02307"/>
    <w:rsid w:val="00C100B3"/>
    <w:rsid w:val="00C13FE8"/>
    <w:rsid w:val="00C2659C"/>
    <w:rsid w:val="00C54816"/>
    <w:rsid w:val="00CA697C"/>
    <w:rsid w:val="00CD2F26"/>
    <w:rsid w:val="00CD33F0"/>
    <w:rsid w:val="00D2349D"/>
    <w:rsid w:val="00D75C00"/>
    <w:rsid w:val="00DA2E84"/>
    <w:rsid w:val="00DC06D3"/>
    <w:rsid w:val="00DD1E60"/>
    <w:rsid w:val="00DD7A82"/>
    <w:rsid w:val="00E2497B"/>
    <w:rsid w:val="00E27572"/>
    <w:rsid w:val="00F043A1"/>
    <w:rsid w:val="00F3001A"/>
    <w:rsid w:val="00F55C96"/>
    <w:rsid w:val="00F66522"/>
    <w:rsid w:val="00F7272D"/>
    <w:rsid w:val="00F75A74"/>
    <w:rsid w:val="00FD2ADD"/>
    <w:rsid w:val="00FD5F1B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0308F"/>
  <w15:docId w15:val="{7F828F7A-0C0E-4BA1-9BCC-9CE863A2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D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ปกติ1"/>
    <w:rsid w:val="00CD2F26"/>
    <w:pPr>
      <w:spacing w:after="0" w:line="240" w:lineRule="auto"/>
    </w:pPr>
    <w:rPr>
      <w:rFonts w:ascii="Calibri" w:eastAsia="Calibri" w:hAnsi="Calibri" w:cs="Calibri"/>
      <w:color w:val="000000"/>
      <w:szCs w:val="22"/>
    </w:rPr>
  </w:style>
  <w:style w:type="paragraph" w:styleId="ListParagraph">
    <w:name w:val="List Paragraph"/>
    <w:aliases w:val="Table Heading"/>
    <w:basedOn w:val="Normal"/>
    <w:link w:val="ListParagraphChar"/>
    <w:uiPriority w:val="99"/>
    <w:qFormat/>
    <w:rsid w:val="00CD2F26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99"/>
    <w:locked/>
    <w:rsid w:val="00CD2F26"/>
  </w:style>
  <w:style w:type="paragraph" w:styleId="Header">
    <w:name w:val="header"/>
    <w:basedOn w:val="Normal"/>
    <w:link w:val="HeaderChar"/>
    <w:uiPriority w:val="99"/>
    <w:unhideWhenUsed/>
    <w:rsid w:val="00A84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C29"/>
  </w:style>
  <w:style w:type="paragraph" w:styleId="Footer">
    <w:name w:val="footer"/>
    <w:basedOn w:val="Normal"/>
    <w:link w:val="FooterChar"/>
    <w:uiPriority w:val="99"/>
    <w:unhideWhenUsed/>
    <w:rsid w:val="00A84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C29"/>
  </w:style>
  <w:style w:type="character" w:styleId="Hyperlink">
    <w:name w:val="Hyperlink"/>
    <w:basedOn w:val="DefaultParagraphFont"/>
    <w:uiPriority w:val="99"/>
    <w:unhideWhenUsed/>
    <w:rsid w:val="00B43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iphc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067B3-8616-4406-948D-A3C4C50D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MasterData1</dc:creator>
  <cp:lastModifiedBy>MAY</cp:lastModifiedBy>
  <cp:revision>2</cp:revision>
  <cp:lastPrinted>2019-09-12T04:44:00Z</cp:lastPrinted>
  <dcterms:created xsi:type="dcterms:W3CDTF">2020-02-24T06:33:00Z</dcterms:created>
  <dcterms:modified xsi:type="dcterms:W3CDTF">2020-02-24T06:33:00Z</dcterms:modified>
</cp:coreProperties>
</file>